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87" w:type="dxa"/>
        <w:jc w:val="center"/>
        <w:tblCellSpacing w:w="0" w:type="dxa"/>
        <w:tblInd w:w="-886" w:type="dxa"/>
        <w:shd w:val="clear" w:color="auto" w:fill="F4EFE4"/>
        <w:tblCellMar>
          <w:left w:w="0" w:type="dxa"/>
          <w:right w:w="0" w:type="dxa"/>
        </w:tblCellMar>
        <w:tblLook w:val="04A0"/>
      </w:tblPr>
      <w:tblGrid>
        <w:gridCol w:w="1739"/>
        <w:gridCol w:w="307"/>
        <w:gridCol w:w="2700"/>
        <w:gridCol w:w="2941"/>
      </w:tblGrid>
      <w:tr w:rsidR="00B91476" w:rsidRPr="00B91476" w:rsidTr="008D010A">
        <w:trPr>
          <w:trHeight w:val="278"/>
          <w:tblCellSpacing w:w="0" w:type="dxa"/>
          <w:jc w:val="center"/>
        </w:trPr>
        <w:tc>
          <w:tcPr>
            <w:tcW w:w="4746" w:type="dxa"/>
            <w:gridSpan w:val="3"/>
            <w:shd w:val="clear" w:color="auto" w:fill="F4EFE4"/>
            <w:tcMar>
              <w:top w:w="0" w:type="dxa"/>
              <w:left w:w="108" w:type="dxa"/>
              <w:bottom w:w="0" w:type="dxa"/>
              <w:right w:w="108" w:type="dxa"/>
            </w:tcMar>
            <w:vAlign w:val="cente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ΕΝΩΣΗ ΛΕΙΤΟΥΡΓΩΝ ΜΕΣΗΣ</w:t>
            </w:r>
          </w:p>
        </w:tc>
        <w:tc>
          <w:tcPr>
            <w:tcW w:w="2941"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r>
              <w:rPr>
                <w:rFonts w:ascii="Verdana" w:hAnsi="Verdana"/>
                <w:color w:val="0E0D0D"/>
                <w:sz w:val="18"/>
                <w:szCs w:val="18"/>
              </w:rPr>
              <w:t xml:space="preserve">Ζάκυνθος </w:t>
            </w:r>
            <w:r>
              <w:rPr>
                <w:rFonts w:ascii="Verdana" w:hAnsi="Verdana"/>
                <w:color w:val="0E0D0D"/>
                <w:sz w:val="18"/>
                <w:szCs w:val="18"/>
                <w:lang w:val="en-US"/>
              </w:rPr>
              <w:t>15</w:t>
            </w:r>
            <w:r w:rsidRPr="00B91476">
              <w:rPr>
                <w:rFonts w:ascii="Verdana" w:hAnsi="Verdana"/>
                <w:color w:val="0E0D0D"/>
                <w:sz w:val="18"/>
                <w:szCs w:val="18"/>
              </w:rPr>
              <w:t>/11/2017</w:t>
            </w:r>
          </w:p>
        </w:tc>
      </w:tr>
      <w:tr w:rsidR="00B91476" w:rsidRPr="00B91476" w:rsidTr="008D010A">
        <w:trPr>
          <w:trHeight w:val="93"/>
          <w:tblCellSpacing w:w="0" w:type="dxa"/>
          <w:jc w:val="center"/>
        </w:trPr>
        <w:tc>
          <w:tcPr>
            <w:tcW w:w="4746" w:type="dxa"/>
            <w:gridSpan w:val="3"/>
            <w:shd w:val="clear" w:color="auto" w:fill="F4EFE4"/>
            <w:tcMar>
              <w:top w:w="0" w:type="dxa"/>
              <w:left w:w="108" w:type="dxa"/>
              <w:bottom w:w="0" w:type="dxa"/>
              <w:right w:w="108" w:type="dxa"/>
            </w:tcMar>
            <w:vAlign w:val="cente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ΕΚΠΑΙΔΕΥΣΗΣ ΖΑΚΥΝΘΟΥ (Ε.Λ.Μ.Ε.Ζ.)</w:t>
            </w:r>
          </w:p>
        </w:tc>
        <w:tc>
          <w:tcPr>
            <w:tcW w:w="2941"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lang w:val="en-US"/>
              </w:rPr>
            </w:pPr>
            <w:r w:rsidRPr="00B91476">
              <w:rPr>
                <w:rFonts w:ascii="Verdana" w:hAnsi="Verdana"/>
                <w:color w:val="0E0D0D"/>
                <w:sz w:val="18"/>
                <w:szCs w:val="18"/>
              </w:rPr>
              <w:t xml:space="preserve">Αρ. </w:t>
            </w:r>
            <w:proofErr w:type="spellStart"/>
            <w:r w:rsidRPr="00B91476">
              <w:rPr>
                <w:rFonts w:ascii="Verdana" w:hAnsi="Verdana"/>
                <w:color w:val="0E0D0D"/>
                <w:sz w:val="18"/>
                <w:szCs w:val="18"/>
              </w:rPr>
              <w:t>Πρωτ</w:t>
            </w:r>
            <w:proofErr w:type="spellEnd"/>
            <w:r w:rsidRPr="00B91476">
              <w:rPr>
                <w:rFonts w:ascii="Verdana" w:hAnsi="Verdana"/>
                <w:color w:val="0E0D0D"/>
                <w:sz w:val="18"/>
                <w:szCs w:val="18"/>
              </w:rPr>
              <w:t xml:space="preserve">.: </w:t>
            </w:r>
            <w:r>
              <w:rPr>
                <w:rFonts w:ascii="Verdana" w:hAnsi="Verdana"/>
                <w:color w:val="0E0D0D"/>
                <w:sz w:val="18"/>
                <w:szCs w:val="18"/>
                <w:lang w:val="en-US"/>
              </w:rPr>
              <w:t>58</w:t>
            </w:r>
          </w:p>
        </w:tc>
      </w:tr>
      <w:tr w:rsidR="00B91476" w:rsidRPr="00B91476" w:rsidTr="008D010A">
        <w:trPr>
          <w:trHeight w:val="278"/>
          <w:tblCellSpacing w:w="0" w:type="dxa"/>
          <w:jc w:val="center"/>
        </w:trPr>
        <w:tc>
          <w:tcPr>
            <w:tcW w:w="1739"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Πληροφορίες</w:t>
            </w:r>
          </w:p>
        </w:tc>
        <w:tc>
          <w:tcPr>
            <w:tcW w:w="307"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w:t>
            </w:r>
          </w:p>
        </w:tc>
        <w:tc>
          <w:tcPr>
            <w:tcW w:w="2700"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Προβής Φώτης</w:t>
            </w:r>
          </w:p>
        </w:tc>
        <w:tc>
          <w:tcPr>
            <w:tcW w:w="2941"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 xml:space="preserve">ΠΡΟΣ: Σχολεία, ΔΔΕ </w:t>
            </w:r>
          </w:p>
        </w:tc>
      </w:tr>
      <w:tr w:rsidR="00B91476" w:rsidRPr="00B91476" w:rsidTr="008D010A">
        <w:trPr>
          <w:trHeight w:val="278"/>
          <w:tblCellSpacing w:w="0" w:type="dxa"/>
          <w:jc w:val="center"/>
        </w:trPr>
        <w:tc>
          <w:tcPr>
            <w:tcW w:w="1739"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hyperlink r:id="rId5" w:tooltip="Click to Continue &gt; by CouponDropDown" w:history="1">
              <w:r w:rsidRPr="00B91476">
                <w:rPr>
                  <w:rStyle w:val="-"/>
                  <w:rFonts w:ascii="Verdana" w:hAnsi="Verdana"/>
                  <w:sz w:val="18"/>
                  <w:szCs w:val="18"/>
                </w:rPr>
                <w:t>Τηλέφωνο</w:t>
              </w:r>
            </w:hyperlink>
          </w:p>
        </w:tc>
        <w:tc>
          <w:tcPr>
            <w:tcW w:w="307"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w:t>
            </w:r>
          </w:p>
        </w:tc>
        <w:tc>
          <w:tcPr>
            <w:tcW w:w="2700"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6978936176</w:t>
            </w:r>
          </w:p>
        </w:tc>
        <w:tc>
          <w:tcPr>
            <w:tcW w:w="2941"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proofErr w:type="spellStart"/>
            <w:r w:rsidRPr="00B91476">
              <w:rPr>
                <w:rFonts w:ascii="Verdana" w:hAnsi="Verdana"/>
                <w:color w:val="0E0D0D"/>
                <w:sz w:val="18"/>
                <w:szCs w:val="18"/>
              </w:rPr>
              <w:t>Κοιν</w:t>
            </w:r>
            <w:proofErr w:type="spellEnd"/>
            <w:r w:rsidRPr="00B91476">
              <w:rPr>
                <w:rFonts w:ascii="Verdana" w:hAnsi="Verdana"/>
                <w:color w:val="0E0D0D"/>
                <w:sz w:val="18"/>
                <w:szCs w:val="18"/>
              </w:rPr>
              <w:t>: ΜΜΕ</w:t>
            </w:r>
          </w:p>
        </w:tc>
      </w:tr>
      <w:tr w:rsidR="00B91476" w:rsidRPr="00B91476" w:rsidTr="008D010A">
        <w:trPr>
          <w:trHeight w:val="278"/>
          <w:tblCellSpacing w:w="0" w:type="dxa"/>
          <w:jc w:val="center"/>
        </w:trPr>
        <w:tc>
          <w:tcPr>
            <w:tcW w:w="1739"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proofErr w:type="spellStart"/>
            <w:r w:rsidRPr="00B91476">
              <w:rPr>
                <w:rFonts w:ascii="Verdana" w:hAnsi="Verdana"/>
                <w:color w:val="0E0D0D"/>
                <w:sz w:val="18"/>
                <w:szCs w:val="18"/>
              </w:rPr>
              <w:t>Site</w:t>
            </w:r>
            <w:proofErr w:type="spellEnd"/>
          </w:p>
        </w:tc>
        <w:tc>
          <w:tcPr>
            <w:tcW w:w="307"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w:t>
            </w:r>
          </w:p>
        </w:tc>
        <w:tc>
          <w:tcPr>
            <w:tcW w:w="2700"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hyperlink r:id="rId6" w:history="1">
              <w:r w:rsidRPr="00B91476">
                <w:rPr>
                  <w:rStyle w:val="-"/>
                  <w:rFonts w:ascii="Verdana" w:hAnsi="Verdana"/>
                  <w:sz w:val="18"/>
                  <w:szCs w:val="18"/>
                </w:rPr>
                <w:t>http://elmez.blogspot.gr</w:t>
              </w:r>
            </w:hyperlink>
          </w:p>
        </w:tc>
        <w:tc>
          <w:tcPr>
            <w:tcW w:w="2941"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p>
        </w:tc>
      </w:tr>
      <w:tr w:rsidR="00B91476" w:rsidRPr="00B91476" w:rsidTr="008D010A">
        <w:trPr>
          <w:trHeight w:val="278"/>
          <w:tblCellSpacing w:w="0" w:type="dxa"/>
          <w:jc w:val="center"/>
        </w:trPr>
        <w:tc>
          <w:tcPr>
            <w:tcW w:w="1739"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e-</w:t>
            </w:r>
            <w:proofErr w:type="spellStart"/>
            <w:r w:rsidRPr="00B91476">
              <w:rPr>
                <w:rFonts w:ascii="Verdana" w:hAnsi="Verdana"/>
                <w:color w:val="0E0D0D"/>
                <w:sz w:val="18"/>
                <w:szCs w:val="18"/>
              </w:rPr>
              <w:t>mail</w:t>
            </w:r>
            <w:proofErr w:type="spellEnd"/>
          </w:p>
        </w:tc>
        <w:tc>
          <w:tcPr>
            <w:tcW w:w="307"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w:t>
            </w:r>
          </w:p>
        </w:tc>
        <w:tc>
          <w:tcPr>
            <w:tcW w:w="2700" w:type="dxa"/>
            <w:shd w:val="clear" w:color="auto" w:fill="F4EFE4"/>
            <w:tcMar>
              <w:top w:w="0" w:type="dxa"/>
              <w:left w:w="108" w:type="dxa"/>
              <w:bottom w:w="0" w:type="dxa"/>
              <w:right w:w="108" w:type="dxa"/>
            </w:tcMar>
            <w:hideMark/>
          </w:tcPr>
          <w:p w:rsidR="00B91476" w:rsidRPr="00B91476" w:rsidRDefault="00B91476" w:rsidP="00B91476">
            <w:pPr>
              <w:spacing w:after="0" w:line="240" w:lineRule="auto"/>
              <w:ind w:firstLine="284"/>
              <w:jc w:val="center"/>
              <w:rPr>
                <w:rFonts w:ascii="Verdana" w:hAnsi="Verdana"/>
                <w:color w:val="0E0D0D"/>
                <w:sz w:val="18"/>
                <w:szCs w:val="18"/>
              </w:rPr>
            </w:pPr>
            <w:r w:rsidRPr="00B91476">
              <w:rPr>
                <w:rFonts w:ascii="Verdana" w:hAnsi="Verdana"/>
                <w:color w:val="0E0D0D"/>
                <w:sz w:val="18"/>
                <w:szCs w:val="18"/>
              </w:rPr>
              <w:t>elmezante@yahoo.gr</w:t>
            </w:r>
          </w:p>
        </w:tc>
        <w:tc>
          <w:tcPr>
            <w:tcW w:w="2941" w:type="dxa"/>
            <w:shd w:val="clear" w:color="auto" w:fill="F4EFE4"/>
            <w:vAlign w:val="center"/>
            <w:hideMark/>
          </w:tcPr>
          <w:p w:rsidR="00B91476" w:rsidRPr="00B91476" w:rsidRDefault="00B91476" w:rsidP="00B91476">
            <w:pPr>
              <w:spacing w:after="0" w:line="240" w:lineRule="auto"/>
              <w:ind w:firstLine="284"/>
              <w:jc w:val="center"/>
              <w:rPr>
                <w:rFonts w:ascii="Verdana" w:hAnsi="Verdana"/>
                <w:color w:val="0E0D0D"/>
                <w:sz w:val="18"/>
                <w:szCs w:val="18"/>
              </w:rPr>
            </w:pPr>
          </w:p>
        </w:tc>
      </w:tr>
    </w:tbl>
    <w:p w:rsidR="00B91476" w:rsidRPr="00B91476" w:rsidRDefault="00B91476" w:rsidP="00B91476">
      <w:pPr>
        <w:spacing w:after="0" w:line="240" w:lineRule="auto"/>
        <w:ind w:firstLine="284"/>
        <w:jc w:val="center"/>
        <w:rPr>
          <w:rFonts w:ascii="Verdana" w:hAnsi="Verdana"/>
          <w:b/>
          <w:sz w:val="12"/>
          <w:szCs w:val="12"/>
        </w:rPr>
      </w:pPr>
    </w:p>
    <w:p w:rsidR="00B91476" w:rsidRPr="00B91476" w:rsidRDefault="00B91476" w:rsidP="00B91476">
      <w:pPr>
        <w:spacing w:after="0" w:line="240" w:lineRule="auto"/>
        <w:ind w:firstLine="284"/>
        <w:jc w:val="center"/>
        <w:rPr>
          <w:rFonts w:ascii="Verdana" w:hAnsi="Verdana"/>
          <w:color w:val="0E0D0D"/>
          <w:sz w:val="25"/>
          <w:szCs w:val="25"/>
        </w:rPr>
      </w:pPr>
      <w:r w:rsidRPr="00B91476">
        <w:rPr>
          <w:rFonts w:ascii="Verdana" w:hAnsi="Verdana"/>
          <w:b/>
          <w:bCs/>
          <w:color w:val="0E0D0D"/>
          <w:sz w:val="25"/>
          <w:szCs w:val="25"/>
        </w:rPr>
        <w:t>ΘΕΜΑ: «</w:t>
      </w:r>
      <w:r>
        <w:rPr>
          <w:rFonts w:ascii="Verdana" w:hAnsi="Verdana"/>
          <w:b/>
          <w:sz w:val="25"/>
          <w:szCs w:val="25"/>
        </w:rPr>
        <w:t>Για την επέτειο της ηρωικής εξέγερσης του Πολυτεχνείου – συλλαλητήριο 17/11 στις 19.30 στη Νομαρχία</w:t>
      </w:r>
      <w:r w:rsidRPr="00B91476">
        <w:rPr>
          <w:rFonts w:ascii="Verdana" w:hAnsi="Verdana"/>
          <w:b/>
          <w:bCs/>
          <w:color w:val="0E0D0D"/>
          <w:sz w:val="25"/>
          <w:szCs w:val="25"/>
        </w:rPr>
        <w:t>»</w:t>
      </w:r>
    </w:p>
    <w:p w:rsidR="00B91476" w:rsidRPr="00B91476" w:rsidRDefault="00B91476" w:rsidP="00B91476">
      <w:pPr>
        <w:spacing w:after="0" w:line="240" w:lineRule="auto"/>
        <w:ind w:firstLine="284"/>
        <w:jc w:val="center"/>
        <w:rPr>
          <w:rFonts w:ascii="Verdana" w:hAnsi="Verdana"/>
          <w:b/>
          <w:u w:val="single"/>
        </w:rPr>
      </w:pPr>
    </w:p>
    <w:p w:rsidR="009911C2" w:rsidRPr="00B91476" w:rsidRDefault="009911C2" w:rsidP="00B91476">
      <w:pPr>
        <w:pStyle w:val="Web"/>
        <w:shd w:val="clear" w:color="auto" w:fill="FFFFFF"/>
        <w:spacing w:before="0" w:beforeAutospacing="0" w:after="0" w:afterAutospacing="0"/>
        <w:ind w:firstLine="284"/>
        <w:jc w:val="both"/>
        <w:textAlignment w:val="baseline"/>
        <w:rPr>
          <w:rFonts w:ascii="Verdana" w:hAnsi="Verdana"/>
          <w:b/>
          <w:sz w:val="22"/>
          <w:szCs w:val="22"/>
        </w:rPr>
      </w:pPr>
      <w:r w:rsidRPr="00B91476">
        <w:rPr>
          <w:rFonts w:ascii="Verdana" w:hAnsi="Verdana"/>
          <w:b/>
          <w:sz w:val="22"/>
          <w:szCs w:val="22"/>
        </w:rPr>
        <w:t>Το ΔΣ της ΕΛΜΕΖ τιμά τα 44 χρόνια</w:t>
      </w:r>
      <w:r w:rsidR="00BF251D" w:rsidRPr="00B91476">
        <w:rPr>
          <w:rFonts w:ascii="Verdana" w:hAnsi="Verdana"/>
          <w:b/>
          <w:sz w:val="22"/>
          <w:szCs w:val="22"/>
        </w:rPr>
        <w:t xml:space="preserve"> που</w:t>
      </w:r>
      <w:r w:rsidRPr="00B91476">
        <w:rPr>
          <w:rFonts w:ascii="Verdana" w:hAnsi="Verdana"/>
          <w:b/>
          <w:sz w:val="22"/>
          <w:szCs w:val="22"/>
        </w:rPr>
        <w:t xml:space="preserve"> συμπληρώνονται φέτος από τον ηρωικό ξεσηκωμό του λαού και της νεολαίας το Νοέμβρη του 1973, ενάντια στη </w:t>
      </w:r>
      <w:proofErr w:type="spellStart"/>
      <w:r w:rsidRPr="00B91476">
        <w:rPr>
          <w:rFonts w:ascii="Verdana" w:hAnsi="Verdana"/>
          <w:b/>
          <w:sz w:val="22"/>
          <w:szCs w:val="22"/>
        </w:rPr>
        <w:t>αμερικανοΝΑΤΟική</w:t>
      </w:r>
      <w:proofErr w:type="spellEnd"/>
      <w:r w:rsidRPr="00B91476">
        <w:rPr>
          <w:rFonts w:ascii="Verdana" w:hAnsi="Verdana"/>
          <w:b/>
          <w:sz w:val="22"/>
          <w:szCs w:val="22"/>
        </w:rPr>
        <w:t xml:space="preserve">, φασιστική, απριλιανή δικτατορία. </w:t>
      </w:r>
    </w:p>
    <w:p w:rsidR="00B91476" w:rsidRDefault="00B91476" w:rsidP="00B91476">
      <w:pPr>
        <w:pStyle w:val="Web"/>
        <w:shd w:val="clear" w:color="auto" w:fill="FFFFFF"/>
        <w:spacing w:before="0" w:beforeAutospacing="0" w:after="0" w:afterAutospacing="0"/>
        <w:ind w:firstLine="284"/>
        <w:jc w:val="both"/>
        <w:textAlignment w:val="baseline"/>
        <w:rPr>
          <w:rFonts w:ascii="Verdana" w:hAnsi="Verdana"/>
          <w:sz w:val="22"/>
          <w:szCs w:val="22"/>
          <w:lang w:val="en-US"/>
        </w:rPr>
      </w:pPr>
    </w:p>
    <w:p w:rsidR="009911C2" w:rsidRPr="00B91476" w:rsidRDefault="009911C2" w:rsidP="00B91476">
      <w:pPr>
        <w:pStyle w:val="Web"/>
        <w:shd w:val="clear" w:color="auto" w:fill="FFFFFF"/>
        <w:spacing w:before="0" w:beforeAutospacing="0" w:after="0" w:afterAutospacing="0"/>
        <w:ind w:firstLine="284"/>
        <w:jc w:val="both"/>
        <w:textAlignment w:val="baseline"/>
        <w:rPr>
          <w:rFonts w:ascii="Verdana" w:hAnsi="Verdana"/>
          <w:sz w:val="22"/>
          <w:szCs w:val="22"/>
        </w:rPr>
      </w:pPr>
      <w:r w:rsidRPr="00B91476">
        <w:rPr>
          <w:rFonts w:ascii="Verdana" w:hAnsi="Verdana"/>
          <w:sz w:val="22"/>
          <w:szCs w:val="22"/>
        </w:rPr>
        <w:t>Οι αγωνιστικές παρακαταθήκες, οι ηρωικές εξάρσεις, του λαού και της νεολαίας στην εξέγερση του Πολυτεχνείου το Νοέμβρη του 1973 και η αταλάντευτη στάση των αγωνιστών του αντιδικτατορικού αγώνα στις φυλακές, στις εξορίες και στα βασανιστήρια, αποτελούν οδηγό για τα δικά μας αγωνιστικά βήματα.</w:t>
      </w:r>
    </w:p>
    <w:p w:rsidR="00B91476" w:rsidRDefault="00B91476" w:rsidP="00B91476">
      <w:pPr>
        <w:pStyle w:val="Web"/>
        <w:shd w:val="clear" w:color="auto" w:fill="FFFFFF"/>
        <w:spacing w:before="0" w:beforeAutospacing="0" w:after="0" w:afterAutospacing="0"/>
        <w:ind w:firstLine="284"/>
        <w:jc w:val="both"/>
        <w:textAlignment w:val="baseline"/>
        <w:rPr>
          <w:rFonts w:ascii="Verdana" w:hAnsi="Verdana"/>
          <w:sz w:val="22"/>
          <w:szCs w:val="22"/>
          <w:lang w:val="en-US"/>
        </w:rPr>
      </w:pPr>
    </w:p>
    <w:p w:rsidR="009911C2" w:rsidRPr="00B91476" w:rsidRDefault="009911C2" w:rsidP="00B91476">
      <w:pPr>
        <w:pStyle w:val="Web"/>
        <w:shd w:val="clear" w:color="auto" w:fill="FFFFFF"/>
        <w:spacing w:before="0" w:beforeAutospacing="0" w:after="0" w:afterAutospacing="0"/>
        <w:ind w:firstLine="284"/>
        <w:jc w:val="both"/>
        <w:textAlignment w:val="baseline"/>
        <w:rPr>
          <w:rFonts w:ascii="Verdana" w:hAnsi="Verdana"/>
          <w:sz w:val="22"/>
          <w:szCs w:val="22"/>
        </w:rPr>
      </w:pPr>
      <w:r w:rsidRPr="00B91476">
        <w:rPr>
          <w:rFonts w:ascii="Verdana" w:hAnsi="Verdana"/>
          <w:b/>
          <w:sz w:val="22"/>
          <w:szCs w:val="22"/>
        </w:rPr>
        <w:t>Οι άγριες θυσίες που οι επιχειρηματικοί όμιλοι, η ΕΕ, το ΔΝΤ και το εγχώριο πολιτικό προσωπικό τους, επιβάλλουν στο λαό δεν έχουν σταματημό! Τα νέα μέτρα που σιγοβράζουν μέσω της 3</w:t>
      </w:r>
      <w:r w:rsidRPr="00B91476">
        <w:rPr>
          <w:rFonts w:ascii="Verdana" w:hAnsi="Verdana"/>
          <w:b/>
          <w:sz w:val="22"/>
          <w:szCs w:val="22"/>
          <w:bdr w:val="none" w:sz="0" w:space="0" w:color="auto" w:frame="1"/>
          <w:vertAlign w:val="superscript"/>
        </w:rPr>
        <w:t>ης</w:t>
      </w:r>
      <w:r w:rsidRPr="00B91476">
        <w:rPr>
          <w:rFonts w:ascii="Verdana" w:hAnsi="Verdana"/>
          <w:b/>
          <w:sz w:val="22"/>
          <w:szCs w:val="22"/>
        </w:rPr>
        <w:t> αξιολόγησης και του νέου προϋπολογισμού έρχονται να πατήσουν πάνω στα προηγούμενα.</w:t>
      </w:r>
      <w:r w:rsidRPr="00B91476">
        <w:rPr>
          <w:rFonts w:ascii="Verdana" w:hAnsi="Verdana"/>
          <w:sz w:val="22"/>
          <w:szCs w:val="22"/>
        </w:rPr>
        <w:t xml:space="preserve">  Η καπιταλιστική ανάπτυξη που ευαγγελίζονται θα θεμελιωθεί πάνω στην άγρια εκμετάλλευση, με τη φθηνή δουλειά χωρίς δικαιώματα, με το χτύπημα στην απεργία και στους εργατικούς αγώνες, με την καταλήστευση άλλων λαών, με το αιματηρό </w:t>
      </w:r>
      <w:proofErr w:type="spellStart"/>
      <w:r w:rsidRPr="00B91476">
        <w:rPr>
          <w:rFonts w:ascii="Verdana" w:hAnsi="Verdana"/>
          <w:sz w:val="22"/>
          <w:szCs w:val="22"/>
        </w:rPr>
        <w:t>ξαναμοίρασμα</w:t>
      </w:r>
      <w:proofErr w:type="spellEnd"/>
      <w:r w:rsidRPr="00B91476">
        <w:rPr>
          <w:rFonts w:ascii="Verdana" w:hAnsi="Verdana"/>
          <w:sz w:val="22"/>
          <w:szCs w:val="22"/>
        </w:rPr>
        <w:t xml:space="preserve"> των ενεργειακών πηγών, των αγορών, των δρόμων μεταφοράς, το αιματηρό </w:t>
      </w:r>
      <w:proofErr w:type="spellStart"/>
      <w:r w:rsidRPr="00B91476">
        <w:rPr>
          <w:rFonts w:ascii="Verdana" w:hAnsi="Verdana"/>
          <w:sz w:val="22"/>
          <w:szCs w:val="22"/>
        </w:rPr>
        <w:t>ξαναχάραγμα</w:t>
      </w:r>
      <w:proofErr w:type="spellEnd"/>
      <w:r w:rsidRPr="00B91476">
        <w:rPr>
          <w:rFonts w:ascii="Verdana" w:hAnsi="Verdana"/>
          <w:sz w:val="22"/>
          <w:szCs w:val="22"/>
        </w:rPr>
        <w:t xml:space="preserve"> των συνόρων.</w:t>
      </w:r>
    </w:p>
    <w:p w:rsidR="008364FD" w:rsidRPr="00B91476" w:rsidRDefault="008364FD" w:rsidP="00B91476">
      <w:pPr>
        <w:pStyle w:val="Web"/>
        <w:shd w:val="clear" w:color="auto" w:fill="FFFFFF"/>
        <w:spacing w:before="0" w:beforeAutospacing="0" w:after="0" w:afterAutospacing="0"/>
        <w:ind w:firstLine="284"/>
        <w:jc w:val="both"/>
        <w:textAlignment w:val="baseline"/>
        <w:rPr>
          <w:rFonts w:ascii="Verdana" w:hAnsi="Verdana"/>
          <w:sz w:val="22"/>
          <w:szCs w:val="22"/>
        </w:rPr>
      </w:pPr>
    </w:p>
    <w:p w:rsidR="009911C2" w:rsidRPr="00B91476" w:rsidRDefault="009911C2" w:rsidP="00B91476">
      <w:pPr>
        <w:pStyle w:val="Web"/>
        <w:shd w:val="clear" w:color="auto" w:fill="FFFFFF"/>
        <w:spacing w:before="0" w:beforeAutospacing="0" w:after="0" w:afterAutospacing="0"/>
        <w:ind w:firstLine="284"/>
        <w:jc w:val="both"/>
        <w:textAlignment w:val="baseline"/>
        <w:rPr>
          <w:rFonts w:ascii="Verdana" w:hAnsi="Verdana"/>
          <w:sz w:val="22"/>
          <w:szCs w:val="22"/>
        </w:rPr>
      </w:pPr>
      <w:r w:rsidRPr="00B91476">
        <w:rPr>
          <w:rFonts w:ascii="Verdana" w:hAnsi="Verdana"/>
          <w:sz w:val="22"/>
          <w:szCs w:val="22"/>
        </w:rPr>
        <w:t>Ολόκληρες περιοχές βρίσκονται μέσα στη φωτιά από την Ουκρανία, τη Μαύρη Θάλασσα, τα Βαλκάνια και το Αιγαίο ως την Ανατολική Μεσόγειο, την Εγγύς και Μέση Ανατολή και τη Βόρεια Αφρική. Οι πόλεμοι και οι ιμπεριαλιστικές επεμβάσεις στην ευρύτερη περιοχή έχει στοιχίσει τη ζωή σε εκατοντάδες χιλιάδες ανθρώπους, έχει ξεριζώσει εκατομμύρια άλλους και το δράμα των προσφύγων συνεχίζεται με τον εγκλωβισμό τους.</w:t>
      </w:r>
    </w:p>
    <w:p w:rsidR="00B91476" w:rsidRDefault="00B91476" w:rsidP="00B91476">
      <w:pPr>
        <w:pStyle w:val="Web"/>
        <w:shd w:val="clear" w:color="auto" w:fill="FFFFFF"/>
        <w:spacing w:before="0" w:beforeAutospacing="0" w:after="0" w:afterAutospacing="0"/>
        <w:ind w:firstLine="284"/>
        <w:jc w:val="both"/>
        <w:textAlignment w:val="baseline"/>
        <w:rPr>
          <w:rFonts w:ascii="Verdana" w:hAnsi="Verdana"/>
          <w:b/>
          <w:sz w:val="22"/>
          <w:szCs w:val="22"/>
        </w:rPr>
      </w:pPr>
    </w:p>
    <w:p w:rsidR="009911C2" w:rsidRPr="00B91476" w:rsidRDefault="009911C2" w:rsidP="00B91476">
      <w:pPr>
        <w:pStyle w:val="Web"/>
        <w:shd w:val="clear" w:color="auto" w:fill="FFFFFF"/>
        <w:spacing w:before="0" w:beforeAutospacing="0" w:after="0" w:afterAutospacing="0"/>
        <w:ind w:firstLine="284"/>
        <w:jc w:val="both"/>
        <w:textAlignment w:val="baseline"/>
        <w:rPr>
          <w:rFonts w:ascii="Verdana" w:hAnsi="Verdana"/>
          <w:sz w:val="22"/>
          <w:szCs w:val="22"/>
        </w:rPr>
      </w:pPr>
      <w:r w:rsidRPr="00B91476">
        <w:rPr>
          <w:rFonts w:ascii="Verdana" w:hAnsi="Verdana"/>
          <w:b/>
          <w:sz w:val="22"/>
          <w:szCs w:val="22"/>
        </w:rPr>
        <w:t>Η κυβέρνηση ΣΥΡΙΖΑ-ΑΝΕΛ με την πρόσφατη επίσκεψη του πρωθυπουργού στην Αμερική, μπλέκει ακόμα πιο βαθιά τη χώρα στους αιματηρούς ιμπεριαλιστικούς σχεδιασμούς.</w:t>
      </w:r>
      <w:r w:rsidRPr="00B91476">
        <w:rPr>
          <w:rFonts w:ascii="Verdana" w:hAnsi="Verdana"/>
          <w:sz w:val="22"/>
          <w:szCs w:val="22"/>
        </w:rPr>
        <w:t xml:space="preserve"> Οι συνεχείς δηλώσεις της Ελληνικής κυβέρνησης για τη δήθεν «σταθερότητα» και τη «συμβολή» της χώρας μας στην υπόθεση της ειρήνης πρέπει να ανησυχήσουν τον εργαζόμενο λαό. Αναβαθμίζει τη βάση της Σούδας και φορτώνει στην καμπούρα των εργατών 2,5 δις δολάρια για την αναβάθμιση των F16 που θα αξιοποιηθούν όχι για την άμυνα της χώρας, αλλά για το ΝΑΤΟ. Ο κίνδυνος της ανάφλεξης είναι προ των πυλών. Οι δεσμεύσεις της χώρας μας είναι ισχυρές και δεν πρέπει να υπάρχει </w:t>
      </w:r>
      <w:r w:rsidRPr="00B91476">
        <w:rPr>
          <w:rFonts w:ascii="Verdana" w:hAnsi="Verdana"/>
          <w:sz w:val="22"/>
          <w:szCs w:val="22"/>
        </w:rPr>
        <w:lastRenderedPageBreak/>
        <w:t>εφησυχασμός. Είναι ώρα επαγρύπνησης και αγώνα ενάντια στα ιμπεριαλιστικά σχέδια και την ελληνική εμπλοκή για την υλοποίησή τους.</w:t>
      </w:r>
    </w:p>
    <w:p w:rsidR="009911C2" w:rsidRPr="00B91476" w:rsidRDefault="009911C2" w:rsidP="00B91476">
      <w:pPr>
        <w:pStyle w:val="Web"/>
        <w:shd w:val="clear" w:color="auto" w:fill="FFFFFF"/>
        <w:spacing w:before="0" w:beforeAutospacing="0" w:after="0" w:afterAutospacing="0"/>
        <w:ind w:firstLine="284"/>
        <w:jc w:val="both"/>
        <w:textAlignment w:val="baseline"/>
        <w:rPr>
          <w:rFonts w:ascii="Verdana" w:hAnsi="Verdana"/>
          <w:sz w:val="22"/>
          <w:szCs w:val="22"/>
        </w:rPr>
      </w:pPr>
      <w:r w:rsidRPr="00B91476">
        <w:rPr>
          <w:rFonts w:ascii="Verdana" w:hAnsi="Verdana"/>
          <w:b/>
          <w:sz w:val="22"/>
          <w:szCs w:val="22"/>
        </w:rPr>
        <w:t>Η φετινή επέτειος του Πολυτεχνείου και τα αιματοβαμμένα συνθήματα στην πύλη τους, δίνουν ένα ακόμη ηχηρό μήνυμα ενάντια στον ιμπεριαλιστικό πόλεμο, στο φασισμό που πρέπει να απαντηθεί σε κάθε κλάδο και χώρο δουλειάς, σε κάθε γειτονιά.</w:t>
      </w:r>
      <w:r w:rsidRPr="00B91476">
        <w:rPr>
          <w:rFonts w:ascii="Verdana" w:hAnsi="Verdana"/>
          <w:sz w:val="22"/>
          <w:szCs w:val="22"/>
        </w:rPr>
        <w:t xml:space="preserve"> Αποτελεί χρέος στη μνήμη όλων όσων έδωσαν τη ζωή τους και αγωνίστηκαν για ένα καλύτερο μέλλον να καταδικάσουν και ν' απομονώσουν ακόμα πιο αποφασιστικά τη ναζιστική Χρυσή Αυγή, που υπερασπίζεται και εξυμνεί τη στρατιωτική δικτατορία και βρωμίζει την αντιδικτατορική πάλη του λαού και της νεολαίας.</w:t>
      </w:r>
    </w:p>
    <w:p w:rsidR="00B91476" w:rsidRDefault="00B91476" w:rsidP="00B91476">
      <w:pPr>
        <w:pStyle w:val="Web"/>
        <w:shd w:val="clear" w:color="auto" w:fill="FFFFFF"/>
        <w:spacing w:before="0" w:beforeAutospacing="0" w:after="0" w:afterAutospacing="0"/>
        <w:ind w:firstLine="284"/>
        <w:jc w:val="both"/>
        <w:textAlignment w:val="baseline"/>
        <w:rPr>
          <w:rFonts w:ascii="Verdana" w:hAnsi="Verdana"/>
          <w:sz w:val="22"/>
          <w:szCs w:val="22"/>
          <w:lang w:val="en-US"/>
        </w:rPr>
      </w:pPr>
    </w:p>
    <w:p w:rsidR="009911C2" w:rsidRPr="00B91476" w:rsidRDefault="009911C2" w:rsidP="00B91476">
      <w:pPr>
        <w:pStyle w:val="Web"/>
        <w:shd w:val="clear" w:color="auto" w:fill="FFFFFF"/>
        <w:spacing w:before="0" w:beforeAutospacing="0" w:after="0" w:afterAutospacing="0"/>
        <w:ind w:firstLine="284"/>
        <w:jc w:val="both"/>
        <w:textAlignment w:val="baseline"/>
        <w:rPr>
          <w:rFonts w:ascii="Verdana" w:hAnsi="Verdana"/>
          <w:b/>
          <w:sz w:val="22"/>
          <w:szCs w:val="22"/>
        </w:rPr>
      </w:pPr>
      <w:r w:rsidRPr="00B91476">
        <w:rPr>
          <w:rFonts w:ascii="Verdana" w:hAnsi="Verdana"/>
          <w:b/>
          <w:sz w:val="22"/>
          <w:szCs w:val="22"/>
        </w:rPr>
        <w:t xml:space="preserve">Οργανώνουμε μαζί με τους </w:t>
      </w:r>
      <w:r w:rsidR="008364FD" w:rsidRPr="00B91476">
        <w:rPr>
          <w:rFonts w:ascii="Verdana" w:hAnsi="Verdana"/>
          <w:b/>
          <w:sz w:val="22"/>
          <w:szCs w:val="22"/>
        </w:rPr>
        <w:t xml:space="preserve">υπόλοιπους </w:t>
      </w:r>
      <w:r w:rsidRPr="00B91476">
        <w:rPr>
          <w:rFonts w:ascii="Verdana" w:hAnsi="Verdana"/>
          <w:b/>
          <w:sz w:val="22"/>
          <w:szCs w:val="22"/>
        </w:rPr>
        <w:t xml:space="preserve">εργαζόμενους </w:t>
      </w:r>
      <w:r w:rsidR="008364FD" w:rsidRPr="00B91476">
        <w:rPr>
          <w:rFonts w:ascii="Verdana" w:hAnsi="Verdana"/>
          <w:b/>
          <w:sz w:val="22"/>
          <w:szCs w:val="22"/>
        </w:rPr>
        <w:t xml:space="preserve">και τις συνδικαλιστικές οργανώσεις τους </w:t>
      </w:r>
      <w:r w:rsidRPr="00B91476">
        <w:rPr>
          <w:rFonts w:ascii="Verdana" w:hAnsi="Verdana"/>
          <w:b/>
          <w:sz w:val="22"/>
          <w:szCs w:val="22"/>
        </w:rPr>
        <w:t>το δικό μας αγώνα. Με πίστη στο δίκιο μας, με μαχητικότητα και αποφασιστικότητα, μπορούμε να βάλουμε τη σφραγίδα μας στις εξελίξεις. Τα οράματα και τα ιδανικά για μια κοινωνία χωρίς εκμετάλλευση ανθρώπου από άνθρωπο, είναι ο δρόμος για να οργανώσουμε και να δυναμώσουμε τους αγώνες μας που θα βάλουν στη ζωή αυτά τα οράματα και τα ιδανικά. Έτσι τιμούμε τους νεκρούς μας και δικαιώνουμε τους αγώνες τους.</w:t>
      </w:r>
    </w:p>
    <w:p w:rsidR="00B91476" w:rsidRDefault="00B91476" w:rsidP="00B91476">
      <w:pPr>
        <w:spacing w:after="0" w:line="240" w:lineRule="auto"/>
        <w:ind w:firstLine="284"/>
        <w:jc w:val="both"/>
        <w:rPr>
          <w:rFonts w:ascii="Verdana" w:hAnsi="Verdana" w:cs="Times New Roman"/>
          <w:lang w:val="en-US"/>
        </w:rPr>
      </w:pPr>
    </w:p>
    <w:p w:rsidR="009672D6" w:rsidRPr="00B91476" w:rsidRDefault="00BF251D" w:rsidP="00B91476">
      <w:pPr>
        <w:spacing w:after="0" w:line="240" w:lineRule="auto"/>
        <w:ind w:firstLine="284"/>
        <w:jc w:val="both"/>
        <w:rPr>
          <w:rFonts w:ascii="Verdana" w:hAnsi="Verdana" w:cs="Times New Roman"/>
          <w:b/>
        </w:rPr>
      </w:pPr>
      <w:r w:rsidRPr="00B91476">
        <w:rPr>
          <w:rFonts w:ascii="Verdana" w:hAnsi="Verdana" w:cs="Times New Roman"/>
          <w:b/>
        </w:rPr>
        <w:t xml:space="preserve">Καλούμε τους </w:t>
      </w:r>
      <w:r w:rsidR="003C0FFE" w:rsidRPr="00B91476">
        <w:rPr>
          <w:rFonts w:ascii="Verdana" w:hAnsi="Verdana" w:cs="Times New Roman"/>
          <w:b/>
        </w:rPr>
        <w:t>συναδέλφους να τιμήσουν τ</w:t>
      </w:r>
      <w:r w:rsidRPr="00B91476">
        <w:rPr>
          <w:rFonts w:ascii="Verdana" w:hAnsi="Verdana" w:cs="Times New Roman"/>
          <w:b/>
        </w:rPr>
        <w:t>ους νεκρούς του Πολυτεχνείου και την ηρωική εξέγερση του λαού μας με συμμετοχή στο συλλαλητήριο που θα πραγματοποιηθεί την Παρασκευή 17 Νοέμβρη στις 19.30 στη Νομαρχία.</w:t>
      </w:r>
    </w:p>
    <w:p w:rsidR="00B91476" w:rsidRPr="00B91476" w:rsidRDefault="00B91476" w:rsidP="00B91476">
      <w:pPr>
        <w:spacing w:after="0" w:line="240" w:lineRule="auto"/>
        <w:ind w:firstLine="284"/>
        <w:jc w:val="both"/>
        <w:rPr>
          <w:rFonts w:ascii="Verdana" w:hAnsi="Verdana" w:cs="Times New Roman"/>
        </w:rPr>
      </w:pPr>
    </w:p>
    <w:p w:rsidR="00B91476" w:rsidRPr="00B91476" w:rsidRDefault="00B91476" w:rsidP="00B91476">
      <w:pPr>
        <w:spacing w:after="0" w:line="240" w:lineRule="auto"/>
        <w:ind w:firstLine="284"/>
        <w:jc w:val="center"/>
        <w:rPr>
          <w:rFonts w:ascii="Verdana" w:hAnsi="Verdana"/>
          <w:color w:val="0E0D0D"/>
        </w:rPr>
      </w:pPr>
      <w:r w:rsidRPr="00B91476">
        <w:rPr>
          <w:rFonts w:ascii="Verdana" w:hAnsi="Verdana"/>
          <w:b/>
          <w:bCs/>
          <w:color w:val="0E0D0D"/>
        </w:rPr>
        <w:t>Το Δ.Σ.</w:t>
      </w:r>
    </w:p>
    <w:p w:rsidR="00B91476" w:rsidRPr="00B91476" w:rsidRDefault="00B91476" w:rsidP="00B91476">
      <w:pPr>
        <w:spacing w:after="0" w:line="240" w:lineRule="auto"/>
        <w:ind w:firstLine="284"/>
        <w:jc w:val="center"/>
        <w:rPr>
          <w:rFonts w:ascii="Verdana" w:hAnsi="Verdana"/>
        </w:rPr>
      </w:pPr>
      <w:r w:rsidRPr="00B91476">
        <w:rPr>
          <w:rFonts w:ascii="Verdana" w:hAnsi="Verdana"/>
          <w:noProof/>
          <w:color w:val="174CFF"/>
        </w:rPr>
        <w:drawing>
          <wp:inline distT="0" distB="0" distL="0" distR="0">
            <wp:extent cx="990600" cy="990600"/>
            <wp:effectExtent l="19050" t="0" r="0" b="0"/>
            <wp:docPr id="2" name="Εικόνα 1" descr="ELME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LMEZ"/>
                    <pic:cNvPicPr>
                      <a:picLocks noChangeAspect="1" noChangeArrowheads="1"/>
                    </pic:cNvPicPr>
                  </pic:nvPicPr>
                  <pic:blipFill>
                    <a:blip r:embed="rId8"/>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B91476" w:rsidRPr="00B91476" w:rsidRDefault="00B91476" w:rsidP="00B91476">
      <w:pPr>
        <w:spacing w:after="0" w:line="240" w:lineRule="auto"/>
        <w:ind w:firstLine="284"/>
        <w:jc w:val="both"/>
        <w:rPr>
          <w:rFonts w:ascii="Verdana" w:hAnsi="Verdana" w:cs="Times New Roman"/>
          <w:lang w:val="en-US"/>
        </w:rPr>
      </w:pPr>
    </w:p>
    <w:sectPr w:rsidR="00B91476" w:rsidRPr="00B91476" w:rsidSect="00E06C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D6304"/>
    <w:multiLevelType w:val="hybridMultilevel"/>
    <w:tmpl w:val="E5569926"/>
    <w:lvl w:ilvl="0" w:tplc="92DEBB18">
      <w:start w:val="1"/>
      <w:numFmt w:val="bullet"/>
      <w:lvlText w:val=""/>
      <w:lvlJc w:val="left"/>
      <w:pPr>
        <w:tabs>
          <w:tab w:val="num" w:pos="720"/>
        </w:tabs>
        <w:ind w:left="890" w:hanging="17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11C2"/>
    <w:rsid w:val="003C0FFE"/>
    <w:rsid w:val="008364FD"/>
    <w:rsid w:val="009672D6"/>
    <w:rsid w:val="009911C2"/>
    <w:rsid w:val="00B91476"/>
    <w:rsid w:val="00BF251D"/>
    <w:rsid w:val="00E06C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11C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911C2"/>
    <w:rPr>
      <w:b/>
      <w:bCs/>
    </w:rPr>
  </w:style>
  <w:style w:type="character" w:styleId="-">
    <w:name w:val="Hyperlink"/>
    <w:basedOn w:val="a0"/>
    <w:rsid w:val="00B91476"/>
    <w:rPr>
      <w:color w:val="6699CC"/>
      <w:u w:val="single"/>
    </w:rPr>
  </w:style>
  <w:style w:type="paragraph" w:styleId="a4">
    <w:name w:val="Balloon Text"/>
    <w:basedOn w:val="a"/>
    <w:link w:val="Char"/>
    <w:uiPriority w:val="99"/>
    <w:semiHidden/>
    <w:unhideWhenUsed/>
    <w:rsid w:val="00B914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91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9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2.bp.blogspot.com/-gonXteLot-4/UM5vV30oYSI/AAAAAAAAAAU/gzn4mA6F-gI/s1600/ELMEZ.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620</Words>
  <Characters>3349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5</cp:revision>
  <dcterms:created xsi:type="dcterms:W3CDTF">2017-11-15T18:52:00Z</dcterms:created>
  <dcterms:modified xsi:type="dcterms:W3CDTF">2017-11-16T01:38:00Z</dcterms:modified>
</cp:coreProperties>
</file>