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4AE" w:rsidRPr="0024607C" w:rsidRDefault="00DA5598" w:rsidP="00DA5598">
      <w:pPr>
        <w:spacing w:before="120" w:after="120"/>
        <w:jc w:val="center"/>
        <w:rPr>
          <w:rFonts w:ascii="Times New Roman" w:hAnsi="Times New Roman" w:cs="Times New Roman"/>
          <w:b/>
          <w:sz w:val="26"/>
        </w:rPr>
      </w:pPr>
      <w:r w:rsidRPr="0024607C">
        <w:rPr>
          <w:rFonts w:ascii="Times New Roman" w:hAnsi="Times New Roman" w:cs="Times New Roman"/>
          <w:noProof/>
          <w:sz w:val="20"/>
          <w:lang w:eastAsia="el-GR"/>
        </w:rPr>
        <w:drawing>
          <wp:anchor distT="0" distB="0" distL="114300" distR="114300" simplePos="0" relativeHeight="251658240" behindDoc="0" locked="0" layoutInCell="1" allowOverlap="1" wp14:anchorId="68A8D2AA" wp14:editId="2FA6C0D0">
            <wp:simplePos x="0" y="0"/>
            <wp:positionH relativeFrom="margin">
              <wp:align>center</wp:align>
            </wp:positionH>
            <wp:positionV relativeFrom="margin">
              <wp:posOffset>-635</wp:posOffset>
            </wp:positionV>
            <wp:extent cx="3984625" cy="1400810"/>
            <wp:effectExtent l="0" t="0" r="0" b="88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elogo.jpg"/>
                    <pic:cNvPicPr/>
                  </pic:nvPicPr>
                  <pic:blipFill>
                    <a:blip r:embed="rId6">
                      <a:extLst>
                        <a:ext uri="{28A0092B-C50C-407E-A947-70E740481C1C}">
                          <a14:useLocalDpi xmlns:a14="http://schemas.microsoft.com/office/drawing/2010/main" val="0"/>
                        </a:ext>
                      </a:extLst>
                    </a:blip>
                    <a:stretch>
                      <a:fillRect/>
                    </a:stretch>
                  </pic:blipFill>
                  <pic:spPr>
                    <a:xfrm>
                      <a:off x="0" y="0"/>
                      <a:ext cx="3984625" cy="1400810"/>
                    </a:xfrm>
                    <a:prstGeom prst="rect">
                      <a:avLst/>
                    </a:prstGeom>
                  </pic:spPr>
                </pic:pic>
              </a:graphicData>
            </a:graphic>
            <wp14:sizeRelH relativeFrom="margin">
              <wp14:pctWidth>0</wp14:pctWidth>
            </wp14:sizeRelH>
            <wp14:sizeRelV relativeFrom="margin">
              <wp14:pctHeight>0</wp14:pctHeight>
            </wp14:sizeRelV>
          </wp:anchor>
        </w:drawing>
      </w:r>
      <w:r w:rsidRPr="0024607C">
        <w:rPr>
          <w:rFonts w:ascii="Times New Roman" w:hAnsi="Times New Roman" w:cs="Times New Roman"/>
          <w:b/>
          <w:sz w:val="26"/>
        </w:rPr>
        <w:t xml:space="preserve">Δήλωση των εκπροσώπων της Αγωνιστικής Συσπείρωσης Εκπαιδευτικών </w:t>
      </w:r>
      <w:r w:rsidRPr="0024607C">
        <w:rPr>
          <w:rFonts w:ascii="Times New Roman" w:hAnsi="Times New Roman" w:cs="Times New Roman"/>
          <w:b/>
          <w:sz w:val="26"/>
        </w:rPr>
        <w:br/>
        <w:t>στα Δ.Σ. ΔΟΕ και ΟΛΜΕ</w:t>
      </w:r>
    </w:p>
    <w:p w:rsidR="00DA5598" w:rsidRPr="0024607C" w:rsidRDefault="00DA5598" w:rsidP="0024607C">
      <w:pPr>
        <w:spacing w:before="60" w:after="60"/>
        <w:jc w:val="both"/>
        <w:rPr>
          <w:rFonts w:ascii="Times New Roman" w:hAnsi="Times New Roman" w:cs="Times New Roman"/>
        </w:rPr>
      </w:pPr>
      <w:r w:rsidRPr="0024607C">
        <w:rPr>
          <w:rFonts w:ascii="Times New Roman" w:hAnsi="Times New Roman" w:cs="Times New Roman"/>
        </w:rPr>
        <w:t>Στη μαζικότατη πανελλαδική απεργιακή κινητοποίηση στις 16 Μάρτη στο Υπουργείο Παιδείας συμμετείχαν δεκάδες ΕΛΜΕ και Σύλλογοι Π.Ε.,</w:t>
      </w:r>
      <w:r w:rsidR="00EA329A" w:rsidRPr="0024607C">
        <w:rPr>
          <w:rFonts w:ascii="Times New Roman" w:hAnsi="Times New Roman" w:cs="Times New Roman"/>
        </w:rPr>
        <w:t xml:space="preserve"> Επιτροπές Αγώνα αναπληρωτών, φοιτητικ</w:t>
      </w:r>
      <w:r w:rsidR="00F1447A" w:rsidRPr="0024607C">
        <w:rPr>
          <w:rFonts w:ascii="Times New Roman" w:hAnsi="Times New Roman" w:cs="Times New Roman"/>
        </w:rPr>
        <w:t>οί σύλλογοι, Ομοσπονδία Γονέων και μαθητές.</w:t>
      </w:r>
    </w:p>
    <w:p w:rsidR="00F1447A" w:rsidRPr="0024607C" w:rsidRDefault="00F1447A" w:rsidP="0024607C">
      <w:pPr>
        <w:spacing w:before="60" w:after="60"/>
        <w:jc w:val="both"/>
        <w:rPr>
          <w:rFonts w:ascii="Times New Roman" w:hAnsi="Times New Roman" w:cs="Times New Roman"/>
        </w:rPr>
      </w:pPr>
      <w:r w:rsidRPr="0024607C">
        <w:rPr>
          <w:rFonts w:ascii="Times New Roman" w:hAnsi="Times New Roman" w:cs="Times New Roman"/>
        </w:rPr>
        <w:t xml:space="preserve">Για μια άλλη μια φορά οι χιλιάδες διαδηλώτες συνάντησαν σιδερόφραχτες πύλες, πάνοπλους αστυνομικούς και  δυνάμεις καταστολής, άδειο το Υπουργείο από τους υπαλλήλους τους. Αναρωτιόμαστε αν αυτό είναι </w:t>
      </w:r>
      <w:r w:rsidR="0024607C" w:rsidRPr="0024607C">
        <w:rPr>
          <w:rFonts w:ascii="Times New Roman" w:hAnsi="Times New Roman" w:cs="Times New Roman"/>
        </w:rPr>
        <w:t>υπουργείο Παιδείας ή οι φυλακές ΓΚΟΥΑΝΤΑΝΑΜΟ.</w:t>
      </w:r>
    </w:p>
    <w:p w:rsidR="00EA329A" w:rsidRPr="0024607C" w:rsidRDefault="00DA5598" w:rsidP="0024607C">
      <w:pPr>
        <w:spacing w:before="60" w:after="60"/>
        <w:jc w:val="both"/>
        <w:rPr>
          <w:rFonts w:ascii="Times New Roman" w:hAnsi="Times New Roman" w:cs="Times New Roman"/>
          <w:b/>
        </w:rPr>
      </w:pPr>
      <w:r w:rsidRPr="0024607C">
        <w:rPr>
          <w:rFonts w:ascii="Times New Roman" w:hAnsi="Times New Roman" w:cs="Times New Roman"/>
        </w:rPr>
        <w:t xml:space="preserve">Στο πλαίσιο της </w:t>
      </w:r>
      <w:r w:rsidR="00EA329A" w:rsidRPr="0024607C">
        <w:rPr>
          <w:rFonts w:ascii="Times New Roman" w:hAnsi="Times New Roman" w:cs="Times New Roman"/>
        </w:rPr>
        <w:t>συγκέντρωσης</w:t>
      </w:r>
      <w:r w:rsidRPr="0024607C">
        <w:rPr>
          <w:rFonts w:ascii="Times New Roman" w:hAnsi="Times New Roman" w:cs="Times New Roman"/>
        </w:rPr>
        <w:t xml:space="preserve"> πραγματοποιήθηκε συνάντηση </w:t>
      </w:r>
      <w:r w:rsidR="00EA329A" w:rsidRPr="0024607C">
        <w:rPr>
          <w:rFonts w:ascii="Times New Roman" w:hAnsi="Times New Roman" w:cs="Times New Roman"/>
        </w:rPr>
        <w:t>της</w:t>
      </w:r>
      <w:r w:rsidRPr="0024607C">
        <w:rPr>
          <w:rFonts w:ascii="Times New Roman" w:hAnsi="Times New Roman" w:cs="Times New Roman"/>
        </w:rPr>
        <w:t xml:space="preserve"> πολιτική</w:t>
      </w:r>
      <w:r w:rsidR="00EA329A" w:rsidRPr="0024607C">
        <w:rPr>
          <w:rFonts w:ascii="Times New Roman" w:hAnsi="Times New Roman" w:cs="Times New Roman"/>
        </w:rPr>
        <w:t>ς</w:t>
      </w:r>
      <w:r w:rsidRPr="0024607C">
        <w:rPr>
          <w:rFonts w:ascii="Times New Roman" w:hAnsi="Times New Roman" w:cs="Times New Roman"/>
        </w:rPr>
        <w:t xml:space="preserve"> ηγεσία</w:t>
      </w:r>
      <w:r w:rsidR="00EA329A" w:rsidRPr="0024607C">
        <w:rPr>
          <w:rFonts w:ascii="Times New Roman" w:hAnsi="Times New Roman" w:cs="Times New Roman"/>
        </w:rPr>
        <w:t>ς</w:t>
      </w:r>
      <w:r w:rsidRPr="0024607C">
        <w:rPr>
          <w:rFonts w:ascii="Times New Roman" w:hAnsi="Times New Roman" w:cs="Times New Roman"/>
        </w:rPr>
        <w:t xml:space="preserve"> του Υπουργείου </w:t>
      </w:r>
      <w:r w:rsidR="00EA329A" w:rsidRPr="0024607C">
        <w:rPr>
          <w:rFonts w:ascii="Times New Roman" w:hAnsi="Times New Roman" w:cs="Times New Roman"/>
        </w:rPr>
        <w:t>Παιδείας με</w:t>
      </w:r>
      <w:r w:rsidRPr="0024607C">
        <w:rPr>
          <w:rFonts w:ascii="Times New Roman" w:hAnsi="Times New Roman" w:cs="Times New Roman"/>
        </w:rPr>
        <w:t xml:space="preserve"> τα Δ.Σ. των Ομοσπονδιών ΔΟΕ και ΟΛΜΕ.</w:t>
      </w:r>
      <w:r w:rsidR="00EA329A" w:rsidRPr="0024607C">
        <w:rPr>
          <w:rFonts w:ascii="Times New Roman" w:hAnsi="Times New Roman" w:cs="Times New Roman"/>
        </w:rPr>
        <w:t xml:space="preserve"> </w:t>
      </w:r>
      <w:r w:rsidR="00EA329A" w:rsidRPr="0024607C">
        <w:rPr>
          <w:rFonts w:ascii="Times New Roman" w:hAnsi="Times New Roman" w:cs="Times New Roman"/>
          <w:b/>
        </w:rPr>
        <w:t>Οι εκπρόσωποι της Α.Σ.Ε. από την πρώτη στιγμή απαίτησαν από τον Υπουργό να πραγματοποιηθεί συνάντηση αντιπροσωπείας όλων των φορέων που συμμετείχαν στη συγκέντρωση και όχι μόνο των Δ.Σ. των Ομοσπονδιών.</w:t>
      </w:r>
      <w:r w:rsidR="00EA329A" w:rsidRPr="0024607C">
        <w:rPr>
          <w:rFonts w:ascii="Times New Roman" w:hAnsi="Times New Roman" w:cs="Times New Roman"/>
        </w:rPr>
        <w:t xml:space="preserve"> </w:t>
      </w:r>
      <w:r w:rsidR="00F1447A" w:rsidRPr="0024607C">
        <w:rPr>
          <w:rFonts w:ascii="Times New Roman" w:hAnsi="Times New Roman" w:cs="Times New Roman"/>
        </w:rPr>
        <w:t xml:space="preserve">Δηλαδή </w:t>
      </w:r>
      <w:r w:rsidR="0024607C" w:rsidRPr="0024607C">
        <w:rPr>
          <w:rFonts w:ascii="Times New Roman" w:hAnsi="Times New Roman" w:cs="Times New Roman"/>
        </w:rPr>
        <w:t xml:space="preserve">με </w:t>
      </w:r>
      <w:r w:rsidR="00F1447A" w:rsidRPr="0024607C">
        <w:rPr>
          <w:rFonts w:ascii="Times New Roman" w:hAnsi="Times New Roman" w:cs="Times New Roman"/>
        </w:rPr>
        <w:t xml:space="preserve">εκπροσώπους ΕΛΜΕ, Συλλόγων, Επιτροπών Αναπληρωτών, φοιτητικών Συλλόγων, εκπροσώπων γονέων. </w:t>
      </w:r>
      <w:r w:rsidR="00EA329A" w:rsidRPr="0024607C">
        <w:rPr>
          <w:rFonts w:ascii="Times New Roman" w:hAnsi="Times New Roman" w:cs="Times New Roman"/>
        </w:rPr>
        <w:t>Ο υπουργός Παιδείας</w:t>
      </w:r>
      <w:r w:rsidR="00F1447A" w:rsidRPr="0024607C">
        <w:rPr>
          <w:rFonts w:ascii="Times New Roman" w:hAnsi="Times New Roman" w:cs="Times New Roman"/>
        </w:rPr>
        <w:t xml:space="preserve"> </w:t>
      </w:r>
      <w:r w:rsidR="00EA329A" w:rsidRPr="0024607C">
        <w:rPr>
          <w:rFonts w:ascii="Times New Roman" w:hAnsi="Times New Roman" w:cs="Times New Roman"/>
        </w:rPr>
        <w:t xml:space="preserve">αρνήθηκε να ικανοποιήσει αυτό το αίτημα. </w:t>
      </w:r>
      <w:r w:rsidR="00EA329A" w:rsidRPr="0024607C">
        <w:rPr>
          <w:rFonts w:ascii="Times New Roman" w:hAnsi="Times New Roman" w:cs="Times New Roman"/>
          <w:b/>
        </w:rPr>
        <w:t>Μετά από αυτή την εξέλιξη οι εκπρόσωποι της Α.Σ.Ε. αποχώρησαν από τη συνάντηση ως ένδειξη διαμαρτυρίας και κατήγγειλαν στους συγκεντρωμένους την ανάλγητη αυτή στάση του Υπουργείου Παιδείας.</w:t>
      </w:r>
    </w:p>
    <w:p w:rsidR="00EA329A" w:rsidRPr="0024607C" w:rsidRDefault="00EA329A" w:rsidP="0024607C">
      <w:pPr>
        <w:spacing w:before="60" w:after="60"/>
        <w:jc w:val="both"/>
        <w:rPr>
          <w:rFonts w:ascii="Times New Roman" w:hAnsi="Times New Roman" w:cs="Times New Roman"/>
        </w:rPr>
      </w:pPr>
      <w:r w:rsidRPr="0024607C">
        <w:rPr>
          <w:rFonts w:ascii="Times New Roman" w:hAnsi="Times New Roman" w:cs="Times New Roman"/>
        </w:rPr>
        <w:t>Δεν έχουμε αυταπάτες</w:t>
      </w:r>
      <w:r w:rsidR="00E94C24" w:rsidRPr="0024607C">
        <w:rPr>
          <w:rFonts w:ascii="Times New Roman" w:hAnsi="Times New Roman" w:cs="Times New Roman"/>
        </w:rPr>
        <w:t xml:space="preserve"> ούτε για την πολιτική της κυβέρνησης απέναντι στο αίτημα όλων των συναδέλφων αναπληρωτών για άμεσους και μαζικούς διορισμούς, ούτε για το ρόλο των συνδικαλιστικών δυνάμεων που έμειναν και συνέχισαν την «κουβεντούλα» με τον υπουργό έξω και μακριά από τα σωματεία</w:t>
      </w:r>
      <w:r w:rsidR="0024607C" w:rsidRPr="0024607C">
        <w:rPr>
          <w:rFonts w:ascii="Times New Roman" w:hAnsi="Times New Roman" w:cs="Times New Roman"/>
        </w:rPr>
        <w:t xml:space="preserve"> και τους εκπαιδευτικούς</w:t>
      </w:r>
      <w:r w:rsidR="00E94C24" w:rsidRPr="0024607C">
        <w:rPr>
          <w:rFonts w:ascii="Times New Roman" w:hAnsi="Times New Roman" w:cs="Times New Roman"/>
        </w:rPr>
        <w:t xml:space="preserve">. Ειδικά της πλειοψηφίας της ΟΛΜΕ (ΔΑΚΕ, ΣΥΝΕΚ/ΣΥΡΙΖΑ, ΠΕΚ) που παρόλο τον εκ νέου εμπαιγμό του Υπουργού για </w:t>
      </w:r>
      <w:r w:rsidR="00843B25" w:rsidRPr="0024607C">
        <w:rPr>
          <w:rFonts w:ascii="Times New Roman" w:hAnsi="Times New Roman" w:cs="Times New Roman"/>
        </w:rPr>
        <w:t xml:space="preserve">υποτιθέμενους διορισμούς τον Οκτώβρη </w:t>
      </w:r>
      <w:r w:rsidR="00E94C24" w:rsidRPr="0024607C">
        <w:rPr>
          <w:rFonts w:ascii="Times New Roman" w:hAnsi="Times New Roman" w:cs="Times New Roman"/>
        </w:rPr>
        <w:t xml:space="preserve">έμειναν να συζητάνε </w:t>
      </w:r>
      <w:r w:rsidR="00843B25" w:rsidRPr="0024607C">
        <w:rPr>
          <w:rFonts w:ascii="Times New Roman" w:hAnsi="Times New Roman" w:cs="Times New Roman"/>
        </w:rPr>
        <w:t>για τον καθορισμό κριτήριων.</w:t>
      </w:r>
    </w:p>
    <w:p w:rsidR="00E94C24" w:rsidRPr="0024607C" w:rsidRDefault="00F1447A" w:rsidP="0024607C">
      <w:pPr>
        <w:spacing w:before="60" w:after="60"/>
        <w:jc w:val="both"/>
        <w:rPr>
          <w:rFonts w:ascii="Times New Roman" w:hAnsi="Times New Roman" w:cs="Times New Roman"/>
        </w:rPr>
      </w:pPr>
      <w:r w:rsidRPr="0024607C">
        <w:rPr>
          <w:rFonts w:ascii="Times New Roman" w:hAnsi="Times New Roman" w:cs="Times New Roman"/>
        </w:rPr>
        <w:t>Γίνεται</w:t>
      </w:r>
      <w:r w:rsidR="0024607C" w:rsidRPr="0024607C">
        <w:rPr>
          <w:rFonts w:ascii="Times New Roman" w:hAnsi="Times New Roman" w:cs="Times New Roman"/>
        </w:rPr>
        <w:t xml:space="preserve"> ακόμα μια φορά </w:t>
      </w:r>
      <w:r w:rsidRPr="0024607C">
        <w:rPr>
          <w:rFonts w:ascii="Times New Roman" w:hAnsi="Times New Roman" w:cs="Times New Roman"/>
        </w:rPr>
        <w:t>φανερό</w:t>
      </w:r>
      <w:r w:rsidR="0024607C" w:rsidRPr="0024607C">
        <w:rPr>
          <w:rFonts w:ascii="Times New Roman" w:hAnsi="Times New Roman" w:cs="Times New Roman"/>
        </w:rPr>
        <w:t xml:space="preserve"> με</w:t>
      </w:r>
      <w:r w:rsidRPr="0024607C">
        <w:rPr>
          <w:rFonts w:ascii="Times New Roman" w:hAnsi="Times New Roman" w:cs="Times New Roman"/>
        </w:rPr>
        <w:t xml:space="preserve"> </w:t>
      </w:r>
      <w:r w:rsidR="00E94C24" w:rsidRPr="0024607C">
        <w:rPr>
          <w:rFonts w:ascii="Times New Roman" w:hAnsi="Times New Roman" w:cs="Times New Roman"/>
        </w:rPr>
        <w:t>«ποιους</w:t>
      </w:r>
      <w:r w:rsidR="0024607C" w:rsidRPr="0024607C">
        <w:rPr>
          <w:rFonts w:ascii="Times New Roman" w:hAnsi="Times New Roman" w:cs="Times New Roman"/>
        </w:rPr>
        <w:t xml:space="preserve"> πρέπει να</w:t>
      </w:r>
      <w:r w:rsidR="00E94C24" w:rsidRPr="0024607C">
        <w:rPr>
          <w:rFonts w:ascii="Times New Roman" w:hAnsi="Times New Roman" w:cs="Times New Roman"/>
        </w:rPr>
        <w:t xml:space="preserve"> είμαστε και ποιους</w:t>
      </w:r>
      <w:r w:rsidR="0024607C" w:rsidRPr="0024607C">
        <w:rPr>
          <w:rFonts w:ascii="Times New Roman" w:hAnsi="Times New Roman" w:cs="Times New Roman"/>
        </w:rPr>
        <w:t xml:space="preserve"> πρέπει να αφήσο</w:t>
      </w:r>
      <w:r w:rsidR="00E94C24" w:rsidRPr="0024607C">
        <w:rPr>
          <w:rFonts w:ascii="Times New Roman" w:hAnsi="Times New Roman" w:cs="Times New Roman"/>
        </w:rPr>
        <w:t xml:space="preserve">υμε». </w:t>
      </w:r>
      <w:r w:rsidR="0024607C" w:rsidRPr="0024607C">
        <w:rPr>
          <w:rFonts w:ascii="Times New Roman" w:hAnsi="Times New Roman" w:cs="Times New Roman"/>
        </w:rPr>
        <w:t xml:space="preserve">Είμαστε </w:t>
      </w:r>
      <w:r w:rsidRPr="0024607C">
        <w:rPr>
          <w:rFonts w:ascii="Times New Roman" w:hAnsi="Times New Roman" w:cs="Times New Roman"/>
        </w:rPr>
        <w:t>μ</w:t>
      </w:r>
      <w:r w:rsidR="00E94C24" w:rsidRPr="0024607C">
        <w:rPr>
          <w:rFonts w:ascii="Times New Roman" w:hAnsi="Times New Roman" w:cs="Times New Roman"/>
        </w:rPr>
        <w:t>ε τα σωματεία, τους αγωνιζόμενους εκπαιδευτικούς</w:t>
      </w:r>
      <w:r w:rsidR="00843B25" w:rsidRPr="0024607C">
        <w:rPr>
          <w:rFonts w:ascii="Times New Roman" w:hAnsi="Times New Roman" w:cs="Times New Roman"/>
        </w:rPr>
        <w:t>, τους αναπληρωτές</w:t>
      </w:r>
      <w:r w:rsidRPr="0024607C">
        <w:rPr>
          <w:rFonts w:ascii="Times New Roman" w:hAnsi="Times New Roman" w:cs="Times New Roman"/>
        </w:rPr>
        <w:t xml:space="preserve"> χωρίς καμία εμπιστοσύνη στις ηγεσίες </w:t>
      </w:r>
      <w:r w:rsidR="00E94C24" w:rsidRPr="0024607C">
        <w:rPr>
          <w:rFonts w:ascii="Times New Roman" w:hAnsi="Times New Roman" w:cs="Times New Roman"/>
        </w:rPr>
        <w:t>που συζητάνε πίσω από κλειστές πόρτες κριτήρια απολύσεων.</w:t>
      </w:r>
    </w:p>
    <w:p w:rsidR="00843B25" w:rsidRPr="0024607C" w:rsidRDefault="00843B25" w:rsidP="0024607C">
      <w:pPr>
        <w:spacing w:before="60" w:after="60"/>
        <w:jc w:val="both"/>
        <w:rPr>
          <w:rFonts w:ascii="Times New Roman" w:hAnsi="Times New Roman" w:cs="Times New Roman"/>
          <w:b/>
        </w:rPr>
      </w:pPr>
      <w:r w:rsidRPr="0024607C">
        <w:rPr>
          <w:rFonts w:ascii="Times New Roman" w:hAnsi="Times New Roman" w:cs="Times New Roman"/>
        </w:rPr>
        <w:t xml:space="preserve">Δηλώνουμε ότι το μήνυμα της κινητοποίησης είναι η συνέχιση του αγώνα. Ο αγώνας αυτός βρίσκεται στα χέρια των πρωτοβάθμιων σωματείων, των εκπαιδευτικών, όλου του λαού που απαιτεί μόνιμη και σταθερή εργασία. </w:t>
      </w:r>
      <w:r w:rsidRPr="0024607C">
        <w:rPr>
          <w:rFonts w:ascii="Times New Roman" w:hAnsi="Times New Roman" w:cs="Times New Roman"/>
          <w:b/>
        </w:rPr>
        <w:t>Συνεχίζουμε πιο αποφασιστικά, πιο μαζικά.</w:t>
      </w:r>
    </w:p>
    <w:p w:rsidR="00843B25" w:rsidRPr="0024607C" w:rsidRDefault="00843B25" w:rsidP="00DF5C29">
      <w:pPr>
        <w:pStyle w:val="ListParagraph"/>
        <w:numPr>
          <w:ilvl w:val="0"/>
          <w:numId w:val="1"/>
        </w:numPr>
        <w:spacing w:before="60" w:after="60"/>
        <w:contextualSpacing w:val="0"/>
        <w:jc w:val="both"/>
        <w:rPr>
          <w:rFonts w:ascii="Times New Roman" w:hAnsi="Times New Roman" w:cs="Times New Roman"/>
        </w:rPr>
      </w:pPr>
      <w:r w:rsidRPr="0024607C">
        <w:rPr>
          <w:rFonts w:ascii="Times New Roman" w:hAnsi="Times New Roman" w:cs="Times New Roman"/>
          <w:b/>
        </w:rPr>
        <w:t>Στις 19/3 στις 1</w:t>
      </w:r>
      <w:bookmarkStart w:id="0" w:name="_GoBack"/>
      <w:bookmarkEnd w:id="0"/>
      <w:r w:rsidRPr="0024607C">
        <w:rPr>
          <w:rFonts w:ascii="Times New Roman" w:hAnsi="Times New Roman" w:cs="Times New Roman"/>
          <w:b/>
        </w:rPr>
        <w:t xml:space="preserve">1:30 </w:t>
      </w:r>
      <w:r w:rsidRPr="0024607C">
        <w:rPr>
          <w:rFonts w:ascii="Times New Roman" w:hAnsi="Times New Roman" w:cs="Times New Roman"/>
        </w:rPr>
        <w:t>συμμετέχουμε στην παράσταση διαμαρτυρίας των σωματείων της Αττικής στο Υπουργείο Εργασίας για το θέμα της εξίσωση των δικαιωμάτων, τις άδειες μητρότητας κ.τ.λ.</w:t>
      </w:r>
    </w:p>
    <w:p w:rsidR="00843B25" w:rsidRPr="0024607C" w:rsidRDefault="00843B25" w:rsidP="00DF5C29">
      <w:pPr>
        <w:pStyle w:val="ListParagraph"/>
        <w:numPr>
          <w:ilvl w:val="0"/>
          <w:numId w:val="1"/>
        </w:numPr>
        <w:spacing w:before="60" w:after="60"/>
        <w:contextualSpacing w:val="0"/>
        <w:jc w:val="both"/>
        <w:rPr>
          <w:rFonts w:ascii="Times New Roman" w:hAnsi="Times New Roman" w:cs="Times New Roman"/>
          <w:b/>
        </w:rPr>
      </w:pPr>
      <w:r w:rsidRPr="0024607C">
        <w:rPr>
          <w:rFonts w:ascii="Times New Roman" w:hAnsi="Times New Roman" w:cs="Times New Roman"/>
          <w:b/>
        </w:rPr>
        <w:t xml:space="preserve">Στις 20/3 συμμετέχουμε </w:t>
      </w:r>
      <w:r w:rsidRPr="0024607C">
        <w:rPr>
          <w:rFonts w:ascii="Times New Roman" w:hAnsi="Times New Roman" w:cs="Times New Roman"/>
        </w:rPr>
        <w:t>μαζικά με αποφάσεις των σωματείων μας στις συγκεντρώσεις των συνδικάτων, των Εργατικών Κέντρων και των Ομοσπονδιών που συσπειρώνονται στο ΠΑΜΕ</w:t>
      </w:r>
      <w:r w:rsidRPr="0024607C">
        <w:rPr>
          <w:rFonts w:ascii="Times New Roman" w:hAnsi="Times New Roman" w:cs="Times New Roman"/>
          <w:b/>
        </w:rPr>
        <w:t xml:space="preserve"> </w:t>
      </w:r>
      <w:r w:rsidRPr="0024607C">
        <w:rPr>
          <w:rFonts w:ascii="Times New Roman" w:hAnsi="Times New Roman" w:cs="Times New Roman"/>
        </w:rPr>
        <w:t>στα συλλαλητήρια για τις Συλλογικές Συμβάσεις Εργασίας, για αυξήσεις σε μισθούς και συντάξεις.</w:t>
      </w:r>
    </w:p>
    <w:p w:rsidR="00DF7125" w:rsidRPr="0024607C" w:rsidRDefault="00DF7125" w:rsidP="00DF5C29">
      <w:pPr>
        <w:pStyle w:val="ListParagraph"/>
        <w:numPr>
          <w:ilvl w:val="0"/>
          <w:numId w:val="1"/>
        </w:numPr>
        <w:spacing w:before="60" w:after="60"/>
        <w:contextualSpacing w:val="0"/>
        <w:jc w:val="both"/>
        <w:rPr>
          <w:rFonts w:ascii="Times New Roman" w:hAnsi="Times New Roman" w:cs="Times New Roman"/>
          <w:b/>
        </w:rPr>
      </w:pPr>
      <w:r w:rsidRPr="0024607C">
        <w:rPr>
          <w:rFonts w:ascii="Times New Roman" w:hAnsi="Times New Roman" w:cs="Times New Roman"/>
          <w:b/>
        </w:rPr>
        <w:t xml:space="preserve">Στις 29/3 προχωράμε σε πολύμορφες πρωτοβουλίες </w:t>
      </w:r>
      <w:r w:rsidRPr="0024607C">
        <w:rPr>
          <w:rFonts w:ascii="Times New Roman" w:hAnsi="Times New Roman" w:cs="Times New Roman"/>
        </w:rPr>
        <w:t>σε κεντρικά σημεία όλων των πόλεων με εξορμήσεις, συγκεντρώσεις και συναυλίες διαμαρτυρίας.</w:t>
      </w:r>
    </w:p>
    <w:p w:rsidR="00DF7125" w:rsidRPr="0024607C" w:rsidRDefault="00DF7125" w:rsidP="00DF5C29">
      <w:pPr>
        <w:pStyle w:val="ListParagraph"/>
        <w:numPr>
          <w:ilvl w:val="0"/>
          <w:numId w:val="1"/>
        </w:numPr>
        <w:spacing w:before="60" w:after="60"/>
        <w:contextualSpacing w:val="0"/>
        <w:jc w:val="both"/>
        <w:rPr>
          <w:rFonts w:ascii="Times New Roman" w:hAnsi="Times New Roman" w:cs="Times New Roman"/>
        </w:rPr>
      </w:pPr>
      <w:r w:rsidRPr="0024607C">
        <w:rPr>
          <w:rFonts w:ascii="Times New Roman" w:hAnsi="Times New Roman" w:cs="Times New Roman"/>
          <w:b/>
        </w:rPr>
        <w:t xml:space="preserve">Στις 30/3 προχωράμε σε νέα </w:t>
      </w:r>
      <w:proofErr w:type="spellStart"/>
      <w:r w:rsidRPr="0024607C">
        <w:rPr>
          <w:rFonts w:ascii="Times New Roman" w:hAnsi="Times New Roman" w:cs="Times New Roman"/>
          <w:b/>
        </w:rPr>
        <w:t>Πανεκπαιδευτική</w:t>
      </w:r>
      <w:proofErr w:type="spellEnd"/>
      <w:r w:rsidRPr="0024607C">
        <w:rPr>
          <w:rFonts w:ascii="Times New Roman" w:hAnsi="Times New Roman" w:cs="Times New Roman"/>
          <w:b/>
        </w:rPr>
        <w:t xml:space="preserve"> συγκέντρωση </w:t>
      </w:r>
      <w:r w:rsidRPr="0024607C">
        <w:rPr>
          <w:rFonts w:ascii="Times New Roman" w:hAnsi="Times New Roman" w:cs="Times New Roman"/>
        </w:rPr>
        <w:t xml:space="preserve">στο κέντρο της Αθήνας και </w:t>
      </w:r>
      <w:proofErr w:type="spellStart"/>
      <w:r w:rsidRPr="0024607C">
        <w:rPr>
          <w:rFonts w:ascii="Times New Roman" w:hAnsi="Times New Roman" w:cs="Times New Roman"/>
        </w:rPr>
        <w:t>πορείαπρος</w:t>
      </w:r>
      <w:proofErr w:type="spellEnd"/>
      <w:r w:rsidRPr="0024607C">
        <w:rPr>
          <w:rFonts w:ascii="Times New Roman" w:hAnsi="Times New Roman" w:cs="Times New Roman"/>
        </w:rPr>
        <w:t xml:space="preserve"> τη Βουλή και το Μέγαρο Μαξίμου.</w:t>
      </w:r>
    </w:p>
    <w:p w:rsidR="00E94C24" w:rsidRPr="0024607C" w:rsidRDefault="00843B25" w:rsidP="00DF5C29">
      <w:pPr>
        <w:pStyle w:val="ListParagraph"/>
        <w:numPr>
          <w:ilvl w:val="0"/>
          <w:numId w:val="1"/>
        </w:numPr>
        <w:spacing w:before="60" w:after="60"/>
        <w:contextualSpacing w:val="0"/>
        <w:jc w:val="both"/>
        <w:rPr>
          <w:rFonts w:ascii="Times New Roman" w:hAnsi="Times New Roman" w:cs="Times New Roman"/>
        </w:rPr>
      </w:pPr>
      <w:r w:rsidRPr="0024607C">
        <w:rPr>
          <w:rFonts w:ascii="Times New Roman" w:hAnsi="Times New Roman" w:cs="Times New Roman"/>
          <w:b/>
        </w:rPr>
        <w:t xml:space="preserve">Προχωράμε </w:t>
      </w:r>
      <w:r w:rsidR="00DF7125" w:rsidRPr="0024607C">
        <w:rPr>
          <w:rFonts w:ascii="Times New Roman" w:hAnsi="Times New Roman" w:cs="Times New Roman"/>
          <w:b/>
        </w:rPr>
        <w:t xml:space="preserve">το επόμενο 15νθημερο </w:t>
      </w:r>
      <w:r w:rsidRPr="0024607C">
        <w:rPr>
          <w:rFonts w:ascii="Times New Roman" w:hAnsi="Times New Roman" w:cs="Times New Roman"/>
        </w:rPr>
        <w:t>όλοι οι Σύλλογοι και οι ΕΛΜΕ σε Γενικές Συνελεύσεις, σε συσκέψεις σε ανοιχτά Δ.Σ.  ώστε να αποφασίσουμε την συνέχιση των κινητοποιήσεων.</w:t>
      </w:r>
    </w:p>
    <w:p w:rsidR="00DF7125" w:rsidRPr="0024607C" w:rsidRDefault="00DF7125" w:rsidP="00DF7125">
      <w:pPr>
        <w:spacing w:before="120" w:after="0"/>
        <w:ind w:left="357"/>
        <w:jc w:val="right"/>
        <w:rPr>
          <w:rFonts w:ascii="Times New Roman" w:hAnsi="Times New Roman" w:cs="Times New Roman"/>
          <w:b/>
        </w:rPr>
      </w:pPr>
      <w:r w:rsidRPr="0024607C">
        <w:rPr>
          <w:rFonts w:ascii="Times New Roman" w:hAnsi="Times New Roman" w:cs="Times New Roman"/>
          <w:b/>
        </w:rPr>
        <w:t>Οι εκπρόσωποι της Αγωνιστικής Συσπείρωσης Εκπαιδευτικών</w:t>
      </w:r>
    </w:p>
    <w:p w:rsidR="00DF7125" w:rsidRPr="0024607C" w:rsidRDefault="00DF7125" w:rsidP="00DF7125">
      <w:pPr>
        <w:spacing w:after="0"/>
        <w:ind w:left="357"/>
        <w:jc w:val="right"/>
        <w:rPr>
          <w:rFonts w:ascii="Times New Roman" w:hAnsi="Times New Roman" w:cs="Times New Roman"/>
        </w:rPr>
      </w:pPr>
      <w:r w:rsidRPr="0024607C">
        <w:rPr>
          <w:rFonts w:ascii="Times New Roman" w:hAnsi="Times New Roman" w:cs="Times New Roman"/>
        </w:rPr>
        <w:t xml:space="preserve">στη ΔΟΕ: Μαρίνης Σπύρος, </w:t>
      </w:r>
      <w:proofErr w:type="spellStart"/>
      <w:r w:rsidRPr="0024607C">
        <w:rPr>
          <w:rFonts w:ascii="Times New Roman" w:hAnsi="Times New Roman" w:cs="Times New Roman"/>
        </w:rPr>
        <w:t>Δριμάλα</w:t>
      </w:r>
      <w:proofErr w:type="spellEnd"/>
      <w:r w:rsidRPr="0024607C">
        <w:rPr>
          <w:rFonts w:ascii="Times New Roman" w:hAnsi="Times New Roman" w:cs="Times New Roman"/>
        </w:rPr>
        <w:t xml:space="preserve"> Θεοδώρα</w:t>
      </w:r>
    </w:p>
    <w:p w:rsidR="00DF7125" w:rsidRPr="0024607C" w:rsidRDefault="00DF7125" w:rsidP="00DF7125">
      <w:pPr>
        <w:spacing w:after="0"/>
        <w:ind w:left="357"/>
        <w:jc w:val="right"/>
        <w:rPr>
          <w:rFonts w:ascii="Times New Roman" w:hAnsi="Times New Roman" w:cs="Times New Roman"/>
        </w:rPr>
      </w:pPr>
      <w:r w:rsidRPr="0024607C">
        <w:rPr>
          <w:rFonts w:ascii="Times New Roman" w:hAnsi="Times New Roman" w:cs="Times New Roman"/>
        </w:rPr>
        <w:t xml:space="preserve">στην ΟΛΜΕ: Ακτύπης Δημήτρης, </w:t>
      </w:r>
      <w:proofErr w:type="spellStart"/>
      <w:r w:rsidRPr="0024607C">
        <w:rPr>
          <w:rFonts w:ascii="Times New Roman" w:hAnsi="Times New Roman" w:cs="Times New Roman"/>
        </w:rPr>
        <w:t>Δάρδαλης</w:t>
      </w:r>
      <w:proofErr w:type="spellEnd"/>
      <w:r w:rsidRPr="0024607C">
        <w:rPr>
          <w:rFonts w:ascii="Times New Roman" w:hAnsi="Times New Roman" w:cs="Times New Roman"/>
        </w:rPr>
        <w:t xml:space="preserve"> Νίκος</w:t>
      </w:r>
    </w:p>
    <w:p w:rsidR="00DF7125" w:rsidRPr="0024607C" w:rsidRDefault="00DF7125" w:rsidP="00DF7125">
      <w:pPr>
        <w:spacing w:before="120" w:after="0" w:line="240" w:lineRule="auto"/>
        <w:ind w:left="357"/>
        <w:jc w:val="right"/>
        <w:rPr>
          <w:rFonts w:ascii="Times New Roman" w:hAnsi="Times New Roman" w:cs="Times New Roman"/>
        </w:rPr>
      </w:pPr>
      <w:r w:rsidRPr="0024607C">
        <w:rPr>
          <w:rFonts w:ascii="Times New Roman" w:hAnsi="Times New Roman" w:cs="Times New Roman"/>
        </w:rPr>
        <w:t>16 Μάρτη 2018</w:t>
      </w:r>
    </w:p>
    <w:sectPr w:rsidR="00DF7125" w:rsidRPr="0024607C" w:rsidSect="008E210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16C23"/>
    <w:multiLevelType w:val="hybridMultilevel"/>
    <w:tmpl w:val="9A0A1D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598"/>
    <w:rsid w:val="001A47A4"/>
    <w:rsid w:val="0024607C"/>
    <w:rsid w:val="00412250"/>
    <w:rsid w:val="005A44AE"/>
    <w:rsid w:val="00843B25"/>
    <w:rsid w:val="008E2103"/>
    <w:rsid w:val="00DA5598"/>
    <w:rsid w:val="00DF5C29"/>
    <w:rsid w:val="00DF7125"/>
    <w:rsid w:val="00E94C24"/>
    <w:rsid w:val="00EA329A"/>
    <w:rsid w:val="00F144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675E4"/>
  <w15:chartTrackingRefBased/>
  <w15:docId w15:val="{86A6BC09-FCF1-48DB-B715-E567F7EBD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B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07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04A86-450F-4E38-828E-AE63D321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512</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AKT</dc:creator>
  <cp:keywords/>
  <dc:description/>
  <cp:lastModifiedBy>JIM AKT</cp:lastModifiedBy>
  <cp:revision>3</cp:revision>
  <dcterms:created xsi:type="dcterms:W3CDTF">2018-03-16T18:38:00Z</dcterms:created>
  <dcterms:modified xsi:type="dcterms:W3CDTF">2018-03-16T20:01:00Z</dcterms:modified>
</cp:coreProperties>
</file>