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DFC" w:rsidRPr="00720DFC" w:rsidRDefault="00720DFC" w:rsidP="003A1F65">
      <w:pPr>
        <w:pStyle w:val="Quote"/>
        <w:jc w:val="center"/>
        <w:rPr>
          <w:rStyle w:val="Strong"/>
          <w:rFonts w:ascii="Arial" w:hAnsi="Arial" w:cs="Arial"/>
          <w:sz w:val="28"/>
          <w:szCs w:val="28"/>
        </w:rPr>
      </w:pPr>
      <w:r w:rsidRPr="00720DFC">
        <w:rPr>
          <w:rStyle w:val="Strong"/>
          <w:rFonts w:ascii="Arial" w:hAnsi="Arial" w:cs="Arial"/>
          <w:sz w:val="28"/>
          <w:szCs w:val="28"/>
        </w:rPr>
        <w:t>ΣΥΛΛΟΓΟΣ  ΕΚΠ/</w:t>
      </w:r>
      <w:r w:rsidR="00996316">
        <w:rPr>
          <w:rStyle w:val="Strong"/>
          <w:rFonts w:ascii="Arial" w:hAnsi="Arial" w:cs="Arial"/>
          <w:sz w:val="28"/>
          <w:szCs w:val="28"/>
        </w:rPr>
        <w:t>Κ</w:t>
      </w:r>
      <w:r w:rsidRPr="00720DFC">
        <w:rPr>
          <w:rStyle w:val="Strong"/>
          <w:rFonts w:ascii="Arial" w:hAnsi="Arial" w:cs="Arial"/>
          <w:sz w:val="28"/>
          <w:szCs w:val="28"/>
        </w:rPr>
        <w:t>ΩΝ ΠΕ «Ο ΘΟΥΚΥΔΙΔΗΣ»</w:t>
      </w:r>
    </w:p>
    <w:p w:rsidR="00720DFC" w:rsidRPr="00D85522" w:rsidRDefault="00720DFC" w:rsidP="00996316">
      <w:pPr>
        <w:pStyle w:val="Quote"/>
        <w:jc w:val="right"/>
        <w:rPr>
          <w:rStyle w:val="Strong"/>
          <w:rFonts w:ascii="Arial" w:hAnsi="Arial" w:cs="Arial"/>
          <w:sz w:val="28"/>
          <w:szCs w:val="28"/>
          <w:lang w:val="en-US"/>
        </w:rPr>
      </w:pPr>
      <w:r w:rsidRPr="00720DFC">
        <w:rPr>
          <w:rStyle w:val="Strong"/>
          <w:rFonts w:ascii="Arial" w:hAnsi="Arial" w:cs="Arial"/>
          <w:sz w:val="24"/>
          <w:szCs w:val="24"/>
        </w:rPr>
        <w:t>Αρ.πρ</w:t>
      </w:r>
      <w:r w:rsidRPr="00720DFC">
        <w:rPr>
          <w:rStyle w:val="Strong"/>
          <w:rFonts w:ascii="Arial" w:hAnsi="Arial" w:cs="Arial"/>
          <w:sz w:val="28"/>
          <w:szCs w:val="28"/>
        </w:rPr>
        <w:t>.</w:t>
      </w:r>
      <w:r w:rsidR="00D85522">
        <w:rPr>
          <w:rStyle w:val="Strong"/>
          <w:rFonts w:ascii="Arial" w:hAnsi="Arial" w:cs="Arial"/>
          <w:sz w:val="28"/>
          <w:szCs w:val="28"/>
        </w:rPr>
        <w:t>3</w:t>
      </w:r>
      <w:r w:rsidR="00D85522">
        <w:rPr>
          <w:rStyle w:val="Strong"/>
          <w:rFonts w:ascii="Arial" w:hAnsi="Arial" w:cs="Arial"/>
          <w:sz w:val="28"/>
          <w:szCs w:val="28"/>
          <w:lang w:val="en-US"/>
        </w:rPr>
        <w:t>6</w:t>
      </w:r>
    </w:p>
    <w:p w:rsidR="00BE3D7B" w:rsidRPr="006C7D6B" w:rsidRDefault="00BE3D7B" w:rsidP="00996316">
      <w:pPr>
        <w:pStyle w:val="Quote"/>
        <w:jc w:val="both"/>
        <w:rPr>
          <w:rStyle w:val="Strong"/>
          <w:rFonts w:ascii="Arial" w:hAnsi="Arial" w:cs="Arial"/>
          <w:sz w:val="28"/>
          <w:szCs w:val="28"/>
          <w:u w:val="single"/>
        </w:rPr>
      </w:pPr>
      <w:r w:rsidRPr="0001642B">
        <w:rPr>
          <w:rStyle w:val="Strong"/>
          <w:rFonts w:ascii="Arial" w:hAnsi="Arial" w:cs="Arial"/>
          <w:sz w:val="28"/>
          <w:szCs w:val="28"/>
          <w:u w:val="single"/>
        </w:rPr>
        <w:t>ΕΡΓΑΤΙΚΗ ΠΡΩΤΟΜΑΓΙΑ 1886-2018. 132 χρόνια μετά, συνεχίζουμε ενάντια στην εκμετάλλευση και τον ιμπεριαλιστικό πόλεμο!</w:t>
      </w:r>
    </w:p>
    <w:p w:rsidR="00996316" w:rsidRDefault="00BE3D7B" w:rsidP="00996316">
      <w:pPr>
        <w:pStyle w:val="Quote"/>
        <w:spacing w:after="0"/>
        <w:rPr>
          <w:rStyle w:val="Strong"/>
          <w:rFonts w:ascii="Arial" w:hAnsi="Arial" w:cs="Arial"/>
          <w:u w:val="single"/>
        </w:rPr>
      </w:pPr>
      <w:r w:rsidRPr="008356EB">
        <w:rPr>
          <w:rFonts w:ascii="Arial" w:hAnsi="Arial" w:cs="Arial"/>
          <w:b/>
          <w:bCs/>
          <w:noProof/>
          <w:u w:val="single"/>
          <w:lang w:val="en-US"/>
        </w:rPr>
        <w:drawing>
          <wp:anchor distT="0" distB="0" distL="114300" distR="114300" simplePos="0" relativeHeight="251655680" behindDoc="1" locked="0" layoutInCell="1" allowOverlap="1">
            <wp:simplePos x="0" y="0"/>
            <wp:positionH relativeFrom="column">
              <wp:posOffset>57150</wp:posOffset>
            </wp:positionH>
            <wp:positionV relativeFrom="paragraph">
              <wp:posOffset>77470</wp:posOffset>
            </wp:positionV>
            <wp:extent cx="2295525" cy="1600200"/>
            <wp:effectExtent l="19050" t="0" r="9525" b="0"/>
            <wp:wrapTight wrapText="bothSides">
              <wp:wrapPolygon edited="0">
                <wp:start x="-179" y="0"/>
                <wp:lineTo x="-179" y="21343"/>
                <wp:lineTo x="21690" y="21343"/>
                <wp:lineTo x="21690" y="0"/>
                <wp:lineTo x="-179" y="0"/>
              </wp:wrapPolygon>
            </wp:wrapTight>
            <wp:docPr id="2" name="Εικόνα 2" descr="8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9447"/>
                    <pic:cNvPicPr>
                      <a:picLocks noChangeAspect="1" noChangeArrowheads="1"/>
                    </pic:cNvPicPr>
                  </pic:nvPicPr>
                  <pic:blipFill>
                    <a:blip r:embed="rId5" cstate="print"/>
                    <a:srcRect/>
                    <a:stretch>
                      <a:fillRect/>
                    </a:stretch>
                  </pic:blipFill>
                  <pic:spPr bwMode="auto">
                    <a:xfrm>
                      <a:off x="0" y="0"/>
                      <a:ext cx="2295525" cy="1600200"/>
                    </a:xfrm>
                    <a:prstGeom prst="rect">
                      <a:avLst/>
                    </a:prstGeom>
                    <a:noFill/>
                    <a:ln w="9525">
                      <a:noFill/>
                      <a:miter lim="800000"/>
                      <a:headEnd/>
                      <a:tailEnd/>
                    </a:ln>
                  </pic:spPr>
                </pic:pic>
              </a:graphicData>
            </a:graphic>
          </wp:anchor>
        </w:drawing>
      </w:r>
      <w:r w:rsidR="00996316">
        <w:rPr>
          <w:rStyle w:val="Strong"/>
          <w:rFonts w:ascii="Arial" w:hAnsi="Arial" w:cs="Arial"/>
          <w:u w:val="single"/>
        </w:rPr>
        <w:t>Συνάδελφοι-ισσες,</w:t>
      </w:r>
    </w:p>
    <w:p w:rsidR="00996316" w:rsidRDefault="00BE3D7B" w:rsidP="00996316">
      <w:pPr>
        <w:pStyle w:val="Quote"/>
        <w:spacing w:after="0"/>
        <w:jc w:val="both"/>
        <w:rPr>
          <w:rStyle w:val="Strong"/>
          <w:rFonts w:ascii="Arial" w:hAnsi="Arial" w:cs="Arial"/>
          <w:b w:val="0"/>
        </w:rPr>
      </w:pPr>
      <w:r>
        <w:rPr>
          <w:rFonts w:ascii="Arial" w:hAnsi="Arial" w:cs="Arial"/>
          <w:b/>
          <w:bCs/>
          <w:noProof/>
          <w:lang w:val="en-US"/>
        </w:rPr>
        <w:drawing>
          <wp:anchor distT="0" distB="0" distL="114300" distR="114300" simplePos="0" relativeHeight="251656704" behindDoc="1" locked="0" layoutInCell="1" allowOverlap="1">
            <wp:simplePos x="0" y="0"/>
            <wp:positionH relativeFrom="column">
              <wp:posOffset>-2419350</wp:posOffset>
            </wp:positionH>
            <wp:positionV relativeFrom="paragraph">
              <wp:posOffset>1508760</wp:posOffset>
            </wp:positionV>
            <wp:extent cx="2296795" cy="1536700"/>
            <wp:effectExtent l="19050" t="0" r="8255" b="0"/>
            <wp:wrapTight wrapText="bothSides">
              <wp:wrapPolygon edited="0">
                <wp:start x="-179" y="0"/>
                <wp:lineTo x="-179" y="21421"/>
                <wp:lineTo x="21678" y="21421"/>
                <wp:lineTo x="21678" y="0"/>
                <wp:lineTo x="-179" y="0"/>
              </wp:wrapPolygon>
            </wp:wrapTight>
            <wp:docPr id="4" name="Εικόνα 4" descr="protomagia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tomagia1960"/>
                    <pic:cNvPicPr>
                      <a:picLocks noChangeAspect="1" noChangeArrowheads="1"/>
                    </pic:cNvPicPr>
                  </pic:nvPicPr>
                  <pic:blipFill>
                    <a:blip r:embed="rId6" cstate="print"/>
                    <a:srcRect/>
                    <a:stretch>
                      <a:fillRect/>
                    </a:stretch>
                  </pic:blipFill>
                  <pic:spPr bwMode="auto">
                    <a:xfrm>
                      <a:off x="0" y="0"/>
                      <a:ext cx="2296795" cy="1536700"/>
                    </a:xfrm>
                    <a:prstGeom prst="rect">
                      <a:avLst/>
                    </a:prstGeom>
                    <a:noFill/>
                    <a:ln w="9525">
                      <a:noFill/>
                      <a:miter lim="800000"/>
                      <a:headEnd/>
                      <a:tailEnd/>
                    </a:ln>
                  </pic:spPr>
                </pic:pic>
              </a:graphicData>
            </a:graphic>
          </wp:anchor>
        </w:drawing>
      </w:r>
      <w:r w:rsidRPr="008356EB">
        <w:rPr>
          <w:rStyle w:val="Strong"/>
          <w:rFonts w:ascii="Arial" w:hAnsi="Arial" w:cs="Arial"/>
        </w:rPr>
        <w:t xml:space="preserve">1η Μάη. Απεργία. </w:t>
      </w:r>
      <w:r w:rsidRPr="009051A4">
        <w:rPr>
          <w:rStyle w:val="Strong"/>
          <w:rFonts w:ascii="Arial" w:hAnsi="Arial" w:cs="Arial"/>
          <w:b w:val="0"/>
        </w:rPr>
        <w:t>Ημέρα της παγκόσμιας εργατικής τάξης,  εφαλτήριο νέων αγώνων. Απεργούμε και διαδηλώνουμε μαζί με τ</w:t>
      </w:r>
      <w:r w:rsidR="00996316">
        <w:rPr>
          <w:rStyle w:val="Strong"/>
          <w:rFonts w:ascii="Arial" w:hAnsi="Arial" w:cs="Arial"/>
          <w:b w:val="0"/>
        </w:rPr>
        <w:t>ους εργαζόμενους όλων των χωρών.</w:t>
      </w:r>
    </w:p>
    <w:p w:rsidR="00996316" w:rsidRDefault="00996316" w:rsidP="00996316">
      <w:pPr>
        <w:pStyle w:val="Quote"/>
        <w:spacing w:after="0"/>
        <w:jc w:val="both"/>
        <w:rPr>
          <w:rStyle w:val="Strong"/>
          <w:rFonts w:ascii="Arial" w:hAnsi="Arial" w:cs="Arial"/>
          <w:b w:val="0"/>
        </w:rPr>
      </w:pPr>
    </w:p>
    <w:p w:rsidR="00996316" w:rsidRDefault="00BE3D7B" w:rsidP="00996316">
      <w:pPr>
        <w:pStyle w:val="Quote"/>
        <w:spacing w:after="0"/>
        <w:jc w:val="both"/>
        <w:rPr>
          <w:rStyle w:val="Strong"/>
          <w:rFonts w:ascii="Arial" w:hAnsi="Arial" w:cs="Arial"/>
          <w:b w:val="0"/>
        </w:rPr>
      </w:pPr>
      <w:r w:rsidRPr="009051A4">
        <w:rPr>
          <w:rStyle w:val="Strong"/>
          <w:rFonts w:ascii="Arial" w:hAnsi="Arial" w:cs="Arial"/>
          <w:b w:val="0"/>
        </w:rPr>
        <w:t xml:space="preserve">Συνεχίζουμε τις αγωνιστικές παραδόσεις μας. Τιμάμε τους νεκρούς μας, του Σικάγο το 1886, τους καπνεργάτες του Μάη του 36, της Θεσσαλονίκης, τους διακόσιους εκτελεσμένους κομμουνιστές της Καισαριανής, της πρωτομαγιάς του ‘44. </w:t>
      </w:r>
    </w:p>
    <w:p w:rsidR="00996316" w:rsidRDefault="00996316" w:rsidP="00996316">
      <w:pPr>
        <w:pStyle w:val="Quote"/>
        <w:spacing w:after="0"/>
        <w:jc w:val="both"/>
        <w:rPr>
          <w:rStyle w:val="Strong"/>
          <w:rFonts w:ascii="Arial" w:hAnsi="Arial" w:cs="Arial"/>
          <w:b w:val="0"/>
        </w:rPr>
      </w:pPr>
    </w:p>
    <w:p w:rsidR="00996316" w:rsidRPr="00996316" w:rsidRDefault="00BE3D7B" w:rsidP="00996316">
      <w:pPr>
        <w:pStyle w:val="Quote"/>
        <w:spacing w:after="0"/>
        <w:jc w:val="both"/>
        <w:rPr>
          <w:rStyle w:val="Strong"/>
          <w:rFonts w:ascii="Arial" w:hAnsi="Arial" w:cs="Arial"/>
          <w:u w:val="single"/>
        </w:rPr>
      </w:pPr>
      <w:r w:rsidRPr="009051A4">
        <w:rPr>
          <w:rStyle w:val="Strong"/>
          <w:rFonts w:ascii="Arial" w:hAnsi="Arial" w:cs="Arial"/>
          <w:b w:val="0"/>
        </w:rPr>
        <w:t>Τιμάμε τις χιλιάδες επώνυμους και ανώνυμους αγωνιστές μέχρι τις μέρες μας, όλους όσους έδωσαν την ζωή τους, για να έχουμε δικαιώματα στη δουλειά και στη ζωή, με μισθούς που να ικανοποιούν τις ανάγκες μας, σταθερό ημερήσιο χρόνο εργασίας, ελεύθερο χρόνο, κοινωνική ασφάλιση, για να ζήσουμε σε ένα κόσμο χωρίς εκμετάλλευση, σε ένα κόσμο χωρίς πολέμους, προσφυγιά.</w:t>
      </w:r>
    </w:p>
    <w:p w:rsidR="00996316" w:rsidRDefault="00996316" w:rsidP="00996316">
      <w:pPr>
        <w:pStyle w:val="Quote"/>
        <w:spacing w:after="0"/>
        <w:jc w:val="both"/>
        <w:rPr>
          <w:rStyle w:val="Strong"/>
          <w:rFonts w:ascii="Arial" w:hAnsi="Arial" w:cs="Arial"/>
          <w:b w:val="0"/>
        </w:rPr>
      </w:pPr>
    </w:p>
    <w:p w:rsidR="00996316" w:rsidRPr="00996316" w:rsidRDefault="00BE3D7B" w:rsidP="00996316">
      <w:pPr>
        <w:pStyle w:val="Quote"/>
        <w:spacing w:after="0"/>
        <w:jc w:val="both"/>
        <w:rPr>
          <w:rStyle w:val="Strong"/>
          <w:rFonts w:ascii="Arial" w:hAnsi="Arial" w:cs="Arial"/>
          <w:b w:val="0"/>
        </w:rPr>
      </w:pPr>
      <w:r w:rsidRPr="008356EB">
        <w:rPr>
          <w:rStyle w:val="Strong"/>
          <w:rFonts w:ascii="Arial" w:hAnsi="Arial" w:cs="Arial"/>
        </w:rPr>
        <w:t> Εργαζ</w:t>
      </w:r>
      <w:r w:rsidR="00996316">
        <w:rPr>
          <w:rStyle w:val="Strong"/>
          <w:rFonts w:ascii="Arial" w:hAnsi="Arial" w:cs="Arial"/>
        </w:rPr>
        <w:t>όμενοι, άνεργοι, νέοι και νέες</w:t>
      </w:r>
    </w:p>
    <w:p w:rsidR="00996316" w:rsidRDefault="00BE3D7B" w:rsidP="00996316">
      <w:pPr>
        <w:pStyle w:val="Quote"/>
        <w:jc w:val="both"/>
        <w:rPr>
          <w:rStyle w:val="Strong"/>
          <w:rFonts w:ascii="Arial" w:hAnsi="Arial" w:cs="Arial"/>
          <w:b w:val="0"/>
        </w:rPr>
      </w:pPr>
      <w:r w:rsidRPr="000C79DF">
        <w:rPr>
          <w:rStyle w:val="Strong"/>
          <w:rFonts w:ascii="Arial" w:hAnsi="Arial" w:cs="Arial"/>
          <w:b w:val="0"/>
        </w:rPr>
        <w:t xml:space="preserve">9 χρόνια </w:t>
      </w:r>
      <w:r>
        <w:rPr>
          <w:rStyle w:val="Strong"/>
          <w:rFonts w:ascii="Arial" w:hAnsi="Arial" w:cs="Arial"/>
          <w:b w:val="0"/>
        </w:rPr>
        <w:t>μ</w:t>
      </w:r>
      <w:r w:rsidRPr="000C79DF">
        <w:rPr>
          <w:rStyle w:val="Strong"/>
          <w:rFonts w:ascii="Arial" w:hAnsi="Arial" w:cs="Arial"/>
          <w:b w:val="0"/>
        </w:rPr>
        <w:t>ετά</w:t>
      </w:r>
      <w:r>
        <w:rPr>
          <w:rStyle w:val="Strong"/>
          <w:rFonts w:ascii="Arial" w:hAnsi="Arial" w:cs="Arial"/>
          <w:b w:val="0"/>
        </w:rPr>
        <w:t xml:space="preserve"> την</w:t>
      </w:r>
      <w:r w:rsidRPr="000C79DF">
        <w:rPr>
          <w:rStyle w:val="Strong"/>
          <w:rFonts w:ascii="Arial" w:hAnsi="Arial" w:cs="Arial"/>
          <w:b w:val="0"/>
        </w:rPr>
        <w:t xml:space="preserve"> </w:t>
      </w:r>
      <w:r>
        <w:rPr>
          <w:rStyle w:val="Strong"/>
          <w:rFonts w:ascii="Arial" w:hAnsi="Arial" w:cs="Arial"/>
          <w:b w:val="0"/>
        </w:rPr>
        <w:t>καπιταλιστική κρίση</w:t>
      </w:r>
      <w:r w:rsidRPr="000C79DF">
        <w:rPr>
          <w:rStyle w:val="Strong"/>
          <w:rFonts w:ascii="Arial" w:hAnsi="Arial" w:cs="Arial"/>
          <w:b w:val="0"/>
        </w:rPr>
        <w:t xml:space="preserve">, που ματώσαμε για να σωθούν τα μονοπώλια, η κυβέρνηση ΣΥΡΙΖΑ – ΑΝΕΛ, ακολουθώντας κι αυτή πιστά τις επιταγές ΕΕ – ΔΝΤ, μιλάει για έξοδο από τα μνημόνια και για «δίκαιη ανάπτυξη», ενώ ετοιμάζεται να ψηφίσει τα 88 προαπαιτούμενα της  νέας-4ης αξιολόγησης και προετοιμάζει το επόμενο μνημόνιο από τον Αύγουστο -το «Εθνικό στρατηγικό σχέδιο». </w:t>
      </w:r>
    </w:p>
    <w:p w:rsidR="00BE3D7B" w:rsidRPr="008356EB" w:rsidRDefault="00BE3D7B" w:rsidP="00996316">
      <w:pPr>
        <w:pStyle w:val="Quote"/>
        <w:jc w:val="both"/>
        <w:rPr>
          <w:rStyle w:val="Strong"/>
          <w:rFonts w:ascii="Arial" w:hAnsi="Arial" w:cs="Arial"/>
        </w:rPr>
      </w:pPr>
      <w:r w:rsidRPr="000C79DF">
        <w:rPr>
          <w:rStyle w:val="Strong"/>
          <w:rFonts w:ascii="Arial" w:hAnsi="Arial" w:cs="Arial"/>
          <w:b w:val="0"/>
        </w:rPr>
        <w:t>Κανείς εργαζόμενος δεν πρέπει να έχει αυταπάτες και φρούδες ελπίδες για το ποιος θα είναι ο ωφελημένος από την ανάπτυξη που διαφημίζουν, αφού συνεχίζουν να συνθλίβονται τα δικαιώματά μας και ενισχύονται  τα κέρδη των μεγάλων επιχειρήσεων. . Με εκβιασμούς και απειλές, απαιτούν την ανοχή και συνενοχή μας.</w:t>
      </w:r>
    </w:p>
    <w:p w:rsidR="00BE3D7B" w:rsidRPr="00C507D5" w:rsidRDefault="00BE3D7B" w:rsidP="00996316">
      <w:pPr>
        <w:pStyle w:val="Quote"/>
        <w:spacing w:after="0"/>
        <w:jc w:val="both"/>
        <w:rPr>
          <w:rStyle w:val="Strong"/>
          <w:rFonts w:ascii="Arial" w:hAnsi="Arial" w:cs="Arial"/>
        </w:rPr>
      </w:pPr>
      <w:r w:rsidRPr="008356EB">
        <w:rPr>
          <w:rStyle w:val="Strong"/>
          <w:rFonts w:ascii="Arial" w:hAnsi="Arial" w:cs="Arial"/>
        </w:rPr>
        <w:t xml:space="preserve">Συνάδελφοι-ισσες,   </w:t>
      </w:r>
    </w:p>
    <w:p w:rsidR="00BE3D7B" w:rsidRPr="00BE3D7B" w:rsidRDefault="00BE3D7B" w:rsidP="00996316">
      <w:pPr>
        <w:pStyle w:val="Quote"/>
        <w:spacing w:after="0"/>
        <w:jc w:val="both"/>
        <w:rPr>
          <w:rStyle w:val="Strong"/>
          <w:rFonts w:ascii="Arial" w:hAnsi="Arial" w:cs="Arial"/>
          <w:b w:val="0"/>
        </w:rPr>
      </w:pPr>
      <w:r w:rsidRPr="000C79DF">
        <w:rPr>
          <w:rStyle w:val="Strong"/>
          <w:rFonts w:ascii="Arial" w:hAnsi="Arial" w:cs="Arial"/>
          <w:b w:val="0"/>
        </w:rPr>
        <w:t>Η κυβέρνηση προκλητικότατα, έφτασε στο σημείο να επιλέξει την 1Η ΜΑΗ για την απελευθέρωση των πλειστηριασμών και των κατασχέσεων για χρέη στις τράπεζες και στο δημόσιο ακόμα και για 500 ευρώ- ετοιμάζουν 130.000 πλειστηριασμούς!  Είναι καθήκον απέναντι στους εργαζόμενους, τα σωματεία να μπουν μπροστά και να κάνουν πράξη το σύνθημα «κανένα σπίτι στα χέρια τραπεζ</w:t>
      </w:r>
      <w:r w:rsidR="00C507D5">
        <w:rPr>
          <w:rStyle w:val="Strong"/>
          <w:rFonts w:ascii="Arial" w:hAnsi="Arial" w:cs="Arial"/>
          <w:b w:val="0"/>
        </w:rPr>
        <w:t>ίτη.</w:t>
      </w:r>
    </w:p>
    <w:p w:rsidR="00996316" w:rsidRDefault="00996316" w:rsidP="00C507D5">
      <w:pPr>
        <w:pStyle w:val="Quote"/>
        <w:rPr>
          <w:rStyle w:val="Strong"/>
          <w:rFonts w:ascii="Arial" w:hAnsi="Arial" w:cs="Arial"/>
          <w:u w:val="single"/>
        </w:rPr>
      </w:pPr>
    </w:p>
    <w:p w:rsidR="00996316" w:rsidRDefault="00996316">
      <w:pPr>
        <w:rPr>
          <w:rStyle w:val="Strong"/>
          <w:rFonts w:ascii="Arial" w:hAnsi="Arial" w:cs="Arial"/>
          <w:i/>
          <w:iCs/>
          <w:color w:val="000000" w:themeColor="text1"/>
          <w:u w:val="single"/>
        </w:rPr>
      </w:pPr>
      <w:r>
        <w:rPr>
          <w:rStyle w:val="Strong"/>
          <w:rFonts w:ascii="Arial" w:hAnsi="Arial" w:cs="Arial"/>
          <w:u w:val="single"/>
        </w:rPr>
        <w:br w:type="page"/>
      </w:r>
    </w:p>
    <w:p w:rsidR="00C507D5" w:rsidRPr="00D956E1" w:rsidRDefault="00BE3D7B" w:rsidP="00996316">
      <w:pPr>
        <w:pStyle w:val="Quote"/>
        <w:jc w:val="both"/>
        <w:rPr>
          <w:rStyle w:val="Strong"/>
          <w:rFonts w:ascii="Arial" w:hAnsi="Arial" w:cs="Arial"/>
        </w:rPr>
      </w:pPr>
      <w:r w:rsidRPr="000C79DF">
        <w:rPr>
          <w:rStyle w:val="Strong"/>
          <w:rFonts w:ascii="Arial" w:hAnsi="Arial" w:cs="Arial"/>
          <w:u w:val="single"/>
        </w:rPr>
        <w:lastRenderedPageBreak/>
        <w:t>ΑΠΑΝΤ</w:t>
      </w:r>
      <w:r>
        <w:rPr>
          <w:rStyle w:val="Strong"/>
          <w:rFonts w:ascii="Arial" w:hAnsi="Arial" w:cs="Arial"/>
          <w:u w:val="single"/>
        </w:rPr>
        <w:t>ΑΜΕ</w:t>
      </w:r>
      <w:r w:rsidR="00D956E1" w:rsidRPr="00D85522">
        <w:rPr>
          <w:rStyle w:val="Strong"/>
          <w:rFonts w:ascii="Arial" w:hAnsi="Arial" w:cs="Arial"/>
          <w:u w:val="single"/>
        </w:rPr>
        <w:t xml:space="preserve"> </w:t>
      </w:r>
      <w:r w:rsidR="00D956E1">
        <w:rPr>
          <w:rStyle w:val="Strong"/>
          <w:rFonts w:ascii="Arial" w:hAnsi="Arial" w:cs="Arial"/>
          <w:u w:val="single"/>
        </w:rPr>
        <w:t>:</w:t>
      </w:r>
    </w:p>
    <w:p w:rsidR="00996316" w:rsidRDefault="00BE3D7B" w:rsidP="00996316">
      <w:pPr>
        <w:pStyle w:val="Quote"/>
        <w:jc w:val="both"/>
        <w:rPr>
          <w:rStyle w:val="Strong"/>
          <w:rFonts w:ascii="Arial" w:hAnsi="Arial" w:cs="Arial"/>
        </w:rPr>
      </w:pPr>
      <w:r w:rsidRPr="008356EB">
        <w:rPr>
          <w:rStyle w:val="Strong"/>
          <w:rFonts w:ascii="Arial" w:hAnsi="Arial" w:cs="Arial"/>
        </w:rPr>
        <w:t>Τιμούμε την Πρωτομαγιά δυναμώνοντας την πάλη μας ενάντια στον ιμπεριαλιστικό πόλεμο. Μαζί με όλους τους εργαζόμενους, τους γονε</w:t>
      </w:r>
      <w:r>
        <w:rPr>
          <w:rStyle w:val="Strong"/>
          <w:rFonts w:ascii="Arial" w:hAnsi="Arial" w:cs="Arial"/>
        </w:rPr>
        <w:t xml:space="preserve">ίς των μαθητών μας, τη νεολαία </w:t>
      </w:r>
      <w:r w:rsidRPr="00512BE4">
        <w:rPr>
          <w:rStyle w:val="Strong"/>
          <w:rFonts w:ascii="Arial" w:hAnsi="Arial" w:cs="Arial"/>
          <w:u w:val="single"/>
        </w:rPr>
        <w:t>να απαιτήσουμε</w:t>
      </w:r>
      <w:r w:rsidRPr="008356EB">
        <w:rPr>
          <w:rStyle w:val="Strong"/>
          <w:rFonts w:ascii="Arial" w:hAnsi="Arial" w:cs="Arial"/>
        </w:rPr>
        <w:t>:</w:t>
      </w:r>
    </w:p>
    <w:p w:rsidR="00BE3D7B" w:rsidRPr="008356EB" w:rsidRDefault="00BE3D7B" w:rsidP="00996316">
      <w:pPr>
        <w:pStyle w:val="Quote"/>
        <w:jc w:val="both"/>
        <w:rPr>
          <w:rStyle w:val="Strong"/>
          <w:rFonts w:ascii="Arial" w:hAnsi="Arial" w:cs="Arial"/>
        </w:rPr>
      </w:pPr>
      <w:r w:rsidRPr="00185758">
        <w:rPr>
          <w:rStyle w:val="Strong"/>
          <w:rFonts w:ascii="Arial" w:hAnsi="Arial" w:cs="Arial"/>
        </w:rPr>
        <w:t xml:space="preserve">- </w:t>
      </w:r>
      <w:r w:rsidRPr="008356EB">
        <w:rPr>
          <w:rStyle w:val="Strong"/>
          <w:rFonts w:ascii="Arial" w:hAnsi="Arial" w:cs="Arial"/>
        </w:rPr>
        <w:t>Καμία συμμετοχή, απεμπλοκή της Ελλάδας από τις ιμπεριαλιστικές επεμβάσεις που εξελίσσονται και σε αυτές που ετοιμάζονται.</w:t>
      </w:r>
    </w:p>
    <w:p w:rsidR="00B45DAF" w:rsidRDefault="00BE3D7B" w:rsidP="00996316">
      <w:pPr>
        <w:jc w:val="both"/>
        <w:rPr>
          <w:rStyle w:val="Strong"/>
          <w:rFonts w:ascii="Arial" w:hAnsi="Arial" w:cs="Arial"/>
        </w:rPr>
      </w:pPr>
      <w:r w:rsidRPr="00185758">
        <w:rPr>
          <w:rStyle w:val="Strong"/>
          <w:rFonts w:ascii="Arial" w:hAnsi="Arial" w:cs="Arial"/>
        </w:rPr>
        <w:t xml:space="preserve">- </w:t>
      </w:r>
      <w:r w:rsidRPr="008356EB">
        <w:rPr>
          <w:rStyle w:val="Strong"/>
          <w:rFonts w:ascii="Arial" w:hAnsi="Arial" w:cs="Arial"/>
        </w:rPr>
        <w:t>Όχι στο μίσος των εθνικιστών. Αλληλεγγύη στους πρόσφυγες και στους μετανάστες. Απομόνωση της ναζιστικής εγκληματικής Χρυσής Αυγής.</w:t>
      </w:r>
    </w:p>
    <w:p w:rsidR="00B45DAF" w:rsidRPr="00B45DAF" w:rsidRDefault="00996316" w:rsidP="00996316">
      <w:pPr>
        <w:jc w:val="both"/>
        <w:rPr>
          <w:rStyle w:val="Emphasis"/>
          <w:b/>
          <w:sz w:val="24"/>
          <w:szCs w:val="24"/>
          <w:u w:val="single"/>
        </w:rPr>
      </w:pPr>
      <w:r>
        <w:rPr>
          <w:noProof/>
          <w:lang w:val="en-US"/>
        </w:rPr>
        <w:drawing>
          <wp:anchor distT="0" distB="0" distL="114300" distR="114300" simplePos="0" relativeHeight="251658752" behindDoc="1" locked="0" layoutInCell="1" allowOverlap="1">
            <wp:simplePos x="0" y="0"/>
            <wp:positionH relativeFrom="column">
              <wp:posOffset>3074035</wp:posOffset>
            </wp:positionH>
            <wp:positionV relativeFrom="paragraph">
              <wp:posOffset>379730</wp:posOffset>
            </wp:positionV>
            <wp:extent cx="2695575" cy="1619250"/>
            <wp:effectExtent l="19050" t="0" r="9525" b="0"/>
            <wp:wrapTight wrapText="bothSides">
              <wp:wrapPolygon edited="0">
                <wp:start x="-153" y="0"/>
                <wp:lineTo x="-153" y="21346"/>
                <wp:lineTo x="21676" y="21346"/>
                <wp:lineTo x="21676" y="0"/>
                <wp:lineTo x="-153" y="0"/>
              </wp:wrapPolygon>
            </wp:wrapTight>
            <wp:docPr id="7" name="Εικόνα 7" descr="ki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ds1"/>
                    <pic:cNvPicPr>
                      <a:picLocks noChangeAspect="1" noChangeArrowheads="1"/>
                    </pic:cNvPicPr>
                  </pic:nvPicPr>
                  <pic:blipFill>
                    <a:blip r:embed="rId7" cstate="print"/>
                    <a:srcRect/>
                    <a:stretch>
                      <a:fillRect/>
                    </a:stretch>
                  </pic:blipFill>
                  <pic:spPr bwMode="auto">
                    <a:xfrm>
                      <a:off x="0" y="0"/>
                      <a:ext cx="2695575" cy="1619250"/>
                    </a:xfrm>
                    <a:prstGeom prst="rect">
                      <a:avLst/>
                    </a:prstGeom>
                    <a:noFill/>
                    <a:ln w="9525">
                      <a:noFill/>
                      <a:miter lim="800000"/>
                      <a:headEnd/>
                      <a:tailEnd/>
                    </a:ln>
                  </pic:spPr>
                </pic:pic>
              </a:graphicData>
            </a:graphic>
          </wp:anchor>
        </w:drawing>
      </w:r>
      <w:r w:rsidR="00BE3D7B" w:rsidRPr="008356EB">
        <w:rPr>
          <w:rStyle w:val="Strong"/>
          <w:rFonts w:ascii="Arial" w:hAnsi="Arial" w:cs="Arial"/>
        </w:rPr>
        <w:br/>
      </w:r>
      <w:r w:rsidR="00B45DAF" w:rsidRPr="00B45DAF">
        <w:rPr>
          <w:rStyle w:val="Emphasis"/>
          <w:b/>
          <w:sz w:val="24"/>
          <w:szCs w:val="24"/>
          <w:u w:val="single"/>
        </w:rPr>
        <w:t>ΑΓΩΝΙΖΟΜΑΣΤΕ:</w:t>
      </w:r>
    </w:p>
    <w:p w:rsidR="00635ECC" w:rsidRPr="00D956E1" w:rsidRDefault="00B45DAF" w:rsidP="00996316">
      <w:pPr>
        <w:pStyle w:val="ListParagraph"/>
        <w:numPr>
          <w:ilvl w:val="0"/>
          <w:numId w:val="3"/>
        </w:numPr>
        <w:jc w:val="both"/>
        <w:rPr>
          <w:rFonts w:ascii="Arial" w:hAnsi="Arial" w:cs="Arial"/>
          <w:b/>
          <w:bCs/>
        </w:rPr>
      </w:pPr>
      <w:r w:rsidRPr="00D956E1">
        <w:rPr>
          <w:rStyle w:val="Strong"/>
          <w:rFonts w:ascii="Arial" w:hAnsi="Arial" w:cs="Arial"/>
        </w:rPr>
        <w:t>Για τα εργασιακά και ασφαλιστικά μας δικαιώματα.</w:t>
      </w:r>
      <w:r w:rsidR="00BE3D7B" w:rsidRPr="00D956E1">
        <w:rPr>
          <w:rStyle w:val="Strong"/>
          <w:rFonts w:ascii="Arial" w:hAnsi="Arial" w:cs="Arial"/>
        </w:rPr>
        <w:t xml:space="preserve"> </w:t>
      </w:r>
      <w:r w:rsidRPr="00D956E1">
        <w:rPr>
          <w:rStyle w:val="Strong"/>
          <w:rFonts w:ascii="Arial" w:hAnsi="Arial" w:cs="Arial"/>
          <w:b w:val="0"/>
        </w:rPr>
        <w:t>Γ</w:t>
      </w:r>
      <w:r w:rsidR="00BE3D7B" w:rsidRPr="00D956E1">
        <w:rPr>
          <w:rStyle w:val="Strong"/>
          <w:rFonts w:ascii="Arial" w:hAnsi="Arial" w:cs="Arial"/>
          <w:b w:val="0"/>
        </w:rPr>
        <w:t>ια</w:t>
      </w:r>
      <w:r w:rsidRPr="00D956E1">
        <w:rPr>
          <w:rStyle w:val="Strong"/>
          <w:rFonts w:ascii="Arial" w:hAnsi="Arial" w:cs="Arial"/>
          <w:b w:val="0"/>
        </w:rPr>
        <w:t xml:space="preserve"> ΣΣΕ και</w:t>
      </w:r>
      <w:r w:rsidR="00BE3D7B" w:rsidRPr="00D956E1">
        <w:rPr>
          <w:rStyle w:val="Strong"/>
          <w:rFonts w:ascii="Arial" w:hAnsi="Arial" w:cs="Arial"/>
          <w:b w:val="0"/>
        </w:rPr>
        <w:t xml:space="preserve"> </w:t>
      </w:r>
      <w:r w:rsidRPr="00D956E1">
        <w:rPr>
          <w:rStyle w:val="Strong"/>
          <w:rFonts w:ascii="Arial" w:hAnsi="Arial" w:cs="Arial"/>
          <w:b w:val="0"/>
        </w:rPr>
        <w:t>κλαδικές συμβάσεις . Α</w:t>
      </w:r>
      <w:r w:rsidR="00BE3D7B" w:rsidRPr="00D956E1">
        <w:rPr>
          <w:rStyle w:val="Strong"/>
          <w:rFonts w:ascii="Arial" w:hAnsi="Arial" w:cs="Arial"/>
          <w:b w:val="0"/>
        </w:rPr>
        <w:t>υξήσεις στους μισθούς, στις συντάξεις</w:t>
      </w:r>
      <w:r w:rsidRPr="00D956E1">
        <w:rPr>
          <w:rStyle w:val="Strong"/>
          <w:rFonts w:ascii="Arial" w:hAnsi="Arial" w:cs="Arial"/>
          <w:b w:val="0"/>
        </w:rPr>
        <w:t>, ενάντια στους πλειστηριασμούς. Για την υγεία ,</w:t>
      </w:r>
      <w:r w:rsidR="00BE3D7B" w:rsidRPr="00D956E1">
        <w:rPr>
          <w:rStyle w:val="Strong"/>
          <w:rFonts w:ascii="Arial" w:hAnsi="Arial" w:cs="Arial"/>
          <w:b w:val="0"/>
        </w:rPr>
        <w:t>την παιδεία των παι</w:t>
      </w:r>
      <w:r w:rsidRPr="00D956E1">
        <w:rPr>
          <w:rStyle w:val="Strong"/>
          <w:rFonts w:ascii="Arial" w:hAnsi="Arial" w:cs="Arial"/>
          <w:b w:val="0"/>
        </w:rPr>
        <w:t>διών του λαού, για κοινωνική πρόνοια, για</w:t>
      </w:r>
      <w:r w:rsidR="00BE3D7B" w:rsidRPr="00D956E1">
        <w:rPr>
          <w:rStyle w:val="Strong"/>
          <w:rFonts w:ascii="Arial" w:hAnsi="Arial" w:cs="Arial"/>
          <w:b w:val="0"/>
        </w:rPr>
        <w:t xml:space="preserve"> να δημιο</w:t>
      </w:r>
      <w:r w:rsidRPr="00D956E1">
        <w:rPr>
          <w:rStyle w:val="Strong"/>
          <w:rFonts w:ascii="Arial" w:hAnsi="Arial" w:cs="Arial"/>
          <w:b w:val="0"/>
        </w:rPr>
        <w:t xml:space="preserve">υργηθούν  οι </w:t>
      </w:r>
      <w:r w:rsidR="00BE3D7B" w:rsidRPr="00D956E1">
        <w:rPr>
          <w:rStyle w:val="Strong"/>
          <w:rFonts w:ascii="Arial" w:hAnsi="Arial" w:cs="Arial"/>
          <w:b w:val="0"/>
        </w:rPr>
        <w:t xml:space="preserve">προϋποθέσεις για δουλειά και ζωή με βάση </w:t>
      </w:r>
      <w:r w:rsidRPr="00D956E1">
        <w:rPr>
          <w:rStyle w:val="Strong"/>
          <w:rFonts w:ascii="Arial" w:hAnsi="Arial" w:cs="Arial"/>
          <w:b w:val="0"/>
        </w:rPr>
        <w:t xml:space="preserve"> της δυνατότητες της </w:t>
      </w:r>
      <w:r w:rsidR="00BE3D7B" w:rsidRPr="00D956E1">
        <w:rPr>
          <w:rStyle w:val="Strong"/>
          <w:rFonts w:ascii="Arial" w:hAnsi="Arial" w:cs="Arial"/>
          <w:b w:val="0"/>
        </w:rPr>
        <w:t xml:space="preserve"> εποχή</w:t>
      </w:r>
      <w:r w:rsidRPr="00D956E1">
        <w:rPr>
          <w:rStyle w:val="Strong"/>
          <w:rFonts w:ascii="Arial" w:hAnsi="Arial" w:cs="Arial"/>
          <w:b w:val="0"/>
        </w:rPr>
        <w:t>ς</w:t>
      </w:r>
      <w:r w:rsidR="00BE3D7B" w:rsidRPr="00D956E1">
        <w:rPr>
          <w:rStyle w:val="Strong"/>
          <w:rFonts w:ascii="Arial" w:hAnsi="Arial" w:cs="Arial"/>
          <w:b w:val="0"/>
        </w:rPr>
        <w:t xml:space="preserve"> μας και τις ανάγκες μας.</w:t>
      </w:r>
      <w:r w:rsidRPr="00D956E1">
        <w:rPr>
          <w:rFonts w:ascii="Tahoma" w:eastAsia="Times New Roman" w:hAnsi="Tahoma" w:cs="Tahoma"/>
          <w:color w:val="000000"/>
          <w:sz w:val="23"/>
          <w:szCs w:val="23"/>
          <w:lang w:eastAsia="el-GR"/>
        </w:rPr>
        <w:t xml:space="preserve"> Κ</w:t>
      </w:r>
      <w:r w:rsidR="00635ECC" w:rsidRPr="00D956E1">
        <w:rPr>
          <w:rFonts w:ascii="Tahoma" w:eastAsia="Times New Roman" w:hAnsi="Tahoma" w:cs="Tahoma"/>
          <w:color w:val="000000"/>
          <w:sz w:val="23"/>
          <w:szCs w:val="23"/>
          <w:lang w:eastAsia="el-GR"/>
        </w:rPr>
        <w:t>ανένας κάτω από 751 βασικό μισθό, κανένας ανασφάλιστος. Μέτρα προστασίας υγείας και ασφάλειας στους χώρους δουλειάς</w:t>
      </w:r>
      <w:r w:rsidRPr="00D956E1">
        <w:rPr>
          <w:rFonts w:ascii="Tahoma" w:eastAsia="Times New Roman" w:hAnsi="Tahoma" w:cs="Tahoma"/>
          <w:color w:val="000000"/>
          <w:sz w:val="23"/>
          <w:szCs w:val="23"/>
          <w:lang w:eastAsia="el-GR"/>
        </w:rPr>
        <w:t xml:space="preserve">. Καμία απόλυση εγκύου! </w:t>
      </w:r>
    </w:p>
    <w:p w:rsidR="00BE3D7B" w:rsidRPr="00D956E1" w:rsidRDefault="00B45DAF" w:rsidP="00996316">
      <w:pPr>
        <w:pStyle w:val="ListParagraph"/>
        <w:numPr>
          <w:ilvl w:val="0"/>
          <w:numId w:val="3"/>
        </w:numPr>
        <w:jc w:val="both"/>
        <w:rPr>
          <w:rFonts w:ascii="Arial" w:hAnsi="Arial" w:cs="Arial"/>
          <w:b/>
          <w:i/>
          <w:lang w:eastAsia="el-GR"/>
        </w:rPr>
      </w:pPr>
      <w:r w:rsidRPr="00D956E1">
        <w:rPr>
          <w:rStyle w:val="Emphasis"/>
          <w:b/>
          <w:sz w:val="28"/>
          <w:szCs w:val="28"/>
        </w:rPr>
        <w:t>Για</w:t>
      </w:r>
      <w:r w:rsidRPr="00D956E1">
        <w:rPr>
          <w:rStyle w:val="Emphasis"/>
          <w:b/>
        </w:rPr>
        <w:t xml:space="preserve"> </w:t>
      </w:r>
      <w:r w:rsidRPr="00D956E1">
        <w:rPr>
          <w:rFonts w:ascii="Arial" w:hAnsi="Arial" w:cs="Arial"/>
          <w:b/>
          <w:i/>
          <w:lang w:eastAsia="el-GR"/>
        </w:rPr>
        <w:t>μ</w:t>
      </w:r>
      <w:r w:rsidR="00BE3D7B" w:rsidRPr="00D956E1">
        <w:rPr>
          <w:rFonts w:ascii="Arial" w:hAnsi="Arial" w:cs="Arial"/>
          <w:b/>
          <w:i/>
          <w:lang w:eastAsia="el-GR"/>
        </w:rPr>
        <w:t>όνιμους διορισμούς των πάνω από 25.000 αναπληρωτών</w:t>
      </w:r>
      <w:r w:rsidRPr="00D956E1">
        <w:rPr>
          <w:rFonts w:ascii="Arial" w:hAnsi="Arial" w:cs="Arial"/>
          <w:b/>
          <w:i/>
          <w:lang w:eastAsia="el-GR"/>
        </w:rPr>
        <w:t xml:space="preserve"> συναδέλφων</w:t>
      </w:r>
      <w:r w:rsidR="00BE3D7B" w:rsidRPr="00D956E1">
        <w:rPr>
          <w:rFonts w:ascii="Arial" w:hAnsi="Arial" w:cs="Arial"/>
          <w:b/>
          <w:i/>
          <w:lang w:eastAsia="el-GR"/>
        </w:rPr>
        <w:t xml:space="preserve">, εξίσωση των δικαιωμάτων τους με τους μόνιμους και μέτρα στήριξής τους με τους μόνιμους – Κάλυψη όλων των κενών με τις αντίστοιχες ειδικότητες Γενικής και Ειδικής Αγωγής – Δίχρονη Υποχρεωτική Προσχολική Αγωγή. ΤΩΡΑ όλα τα προνήπια – νήπια στα </w:t>
      </w:r>
      <w:r w:rsidRPr="00D956E1">
        <w:rPr>
          <w:rFonts w:ascii="Arial" w:hAnsi="Arial" w:cs="Arial"/>
          <w:b/>
          <w:i/>
          <w:lang w:eastAsia="el-GR"/>
        </w:rPr>
        <w:t>δημόσια Νηπιαγωγεία.</w:t>
      </w:r>
    </w:p>
    <w:p w:rsidR="00996316" w:rsidRPr="00996316" w:rsidRDefault="00BE3D7B" w:rsidP="00996316">
      <w:pPr>
        <w:pStyle w:val="ListParagraph"/>
        <w:numPr>
          <w:ilvl w:val="0"/>
          <w:numId w:val="3"/>
        </w:numPr>
        <w:jc w:val="both"/>
        <w:rPr>
          <w:rStyle w:val="Strong"/>
          <w:rFonts w:ascii="Arial" w:hAnsi="Arial" w:cs="Arial"/>
          <w:bCs w:val="0"/>
          <w:i/>
          <w:sz w:val="24"/>
          <w:szCs w:val="24"/>
          <w:lang w:eastAsia="el-GR"/>
        </w:rPr>
      </w:pPr>
      <w:r w:rsidRPr="00D956E1">
        <w:rPr>
          <w:rStyle w:val="Strong"/>
          <w:rFonts w:ascii="Arial" w:hAnsi="Arial" w:cs="Arial"/>
        </w:rPr>
        <w:t>Δυναμώνουμε την οργάνωσή μας, την ταξική μας ενότητα, την εργατική αλλη</w:t>
      </w:r>
      <w:r w:rsidR="00C507D5" w:rsidRPr="00D956E1">
        <w:rPr>
          <w:rStyle w:val="Strong"/>
          <w:rFonts w:ascii="Arial" w:hAnsi="Arial" w:cs="Arial"/>
        </w:rPr>
        <w:t xml:space="preserve">λεγγύη! </w:t>
      </w:r>
      <w:r w:rsidRPr="00D956E1">
        <w:rPr>
          <w:rStyle w:val="Strong"/>
          <w:rFonts w:ascii="Arial" w:hAnsi="Arial" w:cs="Arial"/>
        </w:rPr>
        <w:t>Προχωράμε μπροστά για το μέλλον που μας ανήκει, για την απελευθέρωση μας από τα δεσμά της κοινωνίας του</w:t>
      </w:r>
      <w:r w:rsidR="00996316">
        <w:rPr>
          <w:rStyle w:val="Strong"/>
          <w:rFonts w:ascii="Arial" w:hAnsi="Arial" w:cs="Arial"/>
        </w:rPr>
        <w:t xml:space="preserve"> κέρδους και της εκμετάλλευσης!</w:t>
      </w:r>
    </w:p>
    <w:p w:rsidR="00996316" w:rsidRDefault="00996316" w:rsidP="00996316">
      <w:pPr>
        <w:ind w:left="360"/>
        <w:jc w:val="center"/>
        <w:rPr>
          <w:rStyle w:val="Strong"/>
          <w:rFonts w:ascii="Arial" w:hAnsi="Arial" w:cs="Arial"/>
          <w:bCs w:val="0"/>
          <w:i/>
          <w:sz w:val="24"/>
          <w:szCs w:val="24"/>
          <w:lang w:eastAsia="el-GR"/>
        </w:rPr>
      </w:pPr>
    </w:p>
    <w:p w:rsidR="00996316" w:rsidRDefault="006C7D6B" w:rsidP="00996316">
      <w:pPr>
        <w:ind w:left="360"/>
        <w:jc w:val="center"/>
        <w:rPr>
          <w:rStyle w:val="Strong"/>
          <w:rFonts w:ascii="Arial" w:hAnsi="Arial" w:cs="Arial"/>
          <w:bCs w:val="0"/>
          <w:i/>
          <w:sz w:val="24"/>
          <w:szCs w:val="24"/>
          <w:lang w:eastAsia="el-GR"/>
        </w:rPr>
      </w:pPr>
      <w:r w:rsidRPr="00996316">
        <w:rPr>
          <w:rStyle w:val="Strong"/>
          <w:rFonts w:ascii="Arial" w:hAnsi="Arial" w:cs="Arial"/>
          <w:bCs w:val="0"/>
          <w:i/>
          <w:sz w:val="24"/>
          <w:szCs w:val="24"/>
          <w:lang w:eastAsia="el-GR"/>
        </w:rPr>
        <w:t>ΖΗΤΩ Η ΕΡΓΑΤΙΚΗ ΠΡΩΤΟΜΑΓΙΑ</w:t>
      </w:r>
    </w:p>
    <w:p w:rsidR="006C7D6B" w:rsidRDefault="006C7D6B" w:rsidP="00996316">
      <w:pPr>
        <w:ind w:left="360"/>
        <w:jc w:val="center"/>
        <w:rPr>
          <w:rStyle w:val="Strong"/>
          <w:rFonts w:ascii="Arial" w:hAnsi="Arial" w:cs="Arial"/>
          <w:bCs w:val="0"/>
          <w:i/>
          <w:sz w:val="24"/>
          <w:szCs w:val="24"/>
          <w:lang w:eastAsia="el-GR"/>
        </w:rPr>
      </w:pPr>
      <w:r w:rsidRPr="006C7D6B">
        <w:rPr>
          <w:rStyle w:val="Strong"/>
          <w:rFonts w:ascii="Arial" w:hAnsi="Arial" w:cs="Arial"/>
          <w:bCs w:val="0"/>
          <w:i/>
          <w:sz w:val="24"/>
          <w:szCs w:val="24"/>
          <w:lang w:eastAsia="el-GR"/>
        </w:rPr>
        <w:t>ΟΛΟΙ ΣΤΙΣ ΠΡΩΤΟΜΑΓΙΑΤΙΚΕΣ ΣΥΓΚΕΝΤΡΩΣΕΙΣ</w:t>
      </w:r>
    </w:p>
    <w:p w:rsidR="00382C04" w:rsidRDefault="00382C04" w:rsidP="00765F9C">
      <w:pPr>
        <w:jc w:val="center"/>
        <w:rPr>
          <w:rStyle w:val="Strong"/>
          <w:rFonts w:ascii="Arial" w:hAnsi="Arial" w:cs="Arial"/>
          <w:bCs w:val="0"/>
          <w:i/>
          <w:sz w:val="28"/>
          <w:szCs w:val="28"/>
          <w:lang w:eastAsia="el-GR"/>
        </w:rPr>
      </w:pPr>
      <w:r w:rsidRPr="00382C04">
        <w:rPr>
          <w:rStyle w:val="Strong"/>
          <w:rFonts w:ascii="Arial" w:hAnsi="Arial" w:cs="Arial"/>
          <w:bCs w:val="0"/>
          <w:i/>
          <w:sz w:val="28"/>
          <w:szCs w:val="28"/>
          <w:lang w:eastAsia="el-GR"/>
        </w:rPr>
        <w:t>Το ΔΣ</w:t>
      </w:r>
    </w:p>
    <w:p w:rsidR="00F93700" w:rsidRPr="00382C04" w:rsidRDefault="00F93700" w:rsidP="00BE3D7B">
      <w:pPr>
        <w:rPr>
          <w:rStyle w:val="Strong"/>
          <w:rFonts w:ascii="Arial" w:hAnsi="Arial" w:cs="Arial"/>
          <w:bCs w:val="0"/>
          <w:i/>
          <w:sz w:val="28"/>
          <w:szCs w:val="28"/>
          <w:lang w:eastAsia="el-GR"/>
        </w:rPr>
      </w:pPr>
      <w:r>
        <w:rPr>
          <w:rStyle w:val="Strong"/>
          <w:rFonts w:ascii="Arial" w:hAnsi="Arial" w:cs="Arial"/>
          <w:bCs w:val="0"/>
          <w:i/>
          <w:sz w:val="28"/>
          <w:szCs w:val="28"/>
          <w:lang w:eastAsia="el-GR"/>
        </w:rPr>
        <w:t xml:space="preserve">                                     </w:t>
      </w:r>
      <w:bookmarkStart w:id="0" w:name="_GoBack"/>
      <w:r w:rsidRPr="00F93700">
        <w:rPr>
          <w:rStyle w:val="Strong"/>
          <w:rFonts w:ascii="Arial" w:hAnsi="Arial" w:cs="Arial"/>
          <w:bCs w:val="0"/>
          <w:i/>
          <w:noProof/>
          <w:sz w:val="28"/>
          <w:szCs w:val="28"/>
          <w:lang w:val="en-US"/>
        </w:rPr>
        <w:drawing>
          <wp:inline distT="0" distB="0" distL="0" distR="0">
            <wp:extent cx="1476375" cy="1009650"/>
            <wp:effectExtent l="19050" t="0" r="9525" b="0"/>
            <wp:docPr id="1"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8"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bookmarkEnd w:id="0"/>
      <w:r>
        <w:rPr>
          <w:rStyle w:val="Strong"/>
          <w:rFonts w:ascii="Arial" w:hAnsi="Arial" w:cs="Arial"/>
          <w:bCs w:val="0"/>
          <w:i/>
          <w:sz w:val="28"/>
          <w:szCs w:val="28"/>
          <w:lang w:eastAsia="el-GR"/>
        </w:rPr>
        <w:t xml:space="preserve">                                                           </w:t>
      </w:r>
    </w:p>
    <w:sectPr w:rsidR="00F93700" w:rsidRPr="00382C04" w:rsidSect="00996316">
      <w:pgSz w:w="11906" w:h="16838"/>
      <w:pgMar w:top="1440" w:right="1286"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B0CEC"/>
    <w:multiLevelType w:val="hybridMultilevel"/>
    <w:tmpl w:val="C380B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2D22CE"/>
    <w:multiLevelType w:val="hybridMultilevel"/>
    <w:tmpl w:val="FBC4358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C1967EC"/>
    <w:multiLevelType w:val="hybridMultilevel"/>
    <w:tmpl w:val="487C17D8"/>
    <w:lvl w:ilvl="0" w:tplc="125CBC24">
      <w:numFmt w:val="bullet"/>
      <w:lvlText w:val="-"/>
      <w:lvlJc w:val="left"/>
      <w:pPr>
        <w:ind w:left="720" w:hanging="360"/>
      </w:pPr>
      <w:rPr>
        <w:rFonts w:ascii="Arial" w:eastAsiaTheme="minorHAnsi"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E3D7B"/>
    <w:rsid w:val="002E4E0E"/>
    <w:rsid w:val="00382C04"/>
    <w:rsid w:val="003A1F65"/>
    <w:rsid w:val="00430008"/>
    <w:rsid w:val="00635ECC"/>
    <w:rsid w:val="006C7D6B"/>
    <w:rsid w:val="00720DFC"/>
    <w:rsid w:val="00765F9C"/>
    <w:rsid w:val="008D357B"/>
    <w:rsid w:val="00982B59"/>
    <w:rsid w:val="00996316"/>
    <w:rsid w:val="00B45DAF"/>
    <w:rsid w:val="00BE3D7B"/>
    <w:rsid w:val="00C507D5"/>
    <w:rsid w:val="00CD7810"/>
    <w:rsid w:val="00D85522"/>
    <w:rsid w:val="00D956E1"/>
    <w:rsid w:val="00DB11E6"/>
    <w:rsid w:val="00F4181E"/>
    <w:rsid w:val="00F937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CE43C-28DE-424E-B152-EBB4329B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3D7B"/>
    <w:rPr>
      <w:b/>
      <w:bCs/>
    </w:rPr>
  </w:style>
  <w:style w:type="paragraph" w:styleId="Quote">
    <w:name w:val="Quote"/>
    <w:basedOn w:val="Normal"/>
    <w:next w:val="Normal"/>
    <w:link w:val="QuoteChar"/>
    <w:uiPriority w:val="29"/>
    <w:qFormat/>
    <w:rsid w:val="00BE3D7B"/>
    <w:rPr>
      <w:i/>
      <w:iCs/>
      <w:color w:val="000000" w:themeColor="text1"/>
    </w:rPr>
  </w:style>
  <w:style w:type="character" w:customStyle="1" w:styleId="QuoteChar">
    <w:name w:val="Quote Char"/>
    <w:basedOn w:val="DefaultParagraphFont"/>
    <w:link w:val="Quote"/>
    <w:uiPriority w:val="29"/>
    <w:rsid w:val="00BE3D7B"/>
    <w:rPr>
      <w:i/>
      <w:iCs/>
      <w:color w:val="000000" w:themeColor="text1"/>
    </w:rPr>
  </w:style>
  <w:style w:type="character" w:styleId="Emphasis">
    <w:name w:val="Emphasis"/>
    <w:basedOn w:val="DefaultParagraphFont"/>
    <w:uiPriority w:val="20"/>
    <w:qFormat/>
    <w:rsid w:val="00B45DAF"/>
    <w:rPr>
      <w:i/>
      <w:iCs/>
    </w:rPr>
  </w:style>
  <w:style w:type="paragraph" w:styleId="ListParagraph">
    <w:name w:val="List Paragraph"/>
    <w:basedOn w:val="Normal"/>
    <w:uiPriority w:val="34"/>
    <w:qFormat/>
    <w:rsid w:val="00D956E1"/>
    <w:pPr>
      <w:ind w:left="720"/>
      <w:contextualSpacing/>
    </w:pPr>
  </w:style>
  <w:style w:type="paragraph" w:styleId="BalloonText">
    <w:name w:val="Balloon Text"/>
    <w:basedOn w:val="Normal"/>
    <w:link w:val="BalloonTextChar"/>
    <w:uiPriority w:val="99"/>
    <w:semiHidden/>
    <w:unhideWhenUsed/>
    <w:rsid w:val="00F93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Windows User</cp:lastModifiedBy>
  <cp:revision>6</cp:revision>
  <dcterms:created xsi:type="dcterms:W3CDTF">2018-04-24T20:21:00Z</dcterms:created>
  <dcterms:modified xsi:type="dcterms:W3CDTF">2018-04-26T12:13:00Z</dcterms:modified>
</cp:coreProperties>
</file>