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6BF" w:rsidRDefault="006F56BF" w:rsidP="006F56BF">
      <w:pPr>
        <w:rPr>
          <w:rFonts w:ascii="Arial" w:hAnsi="Arial" w:cs="Arial"/>
          <w:color w:val="000000"/>
          <w:sz w:val="32"/>
          <w:szCs w:val="32"/>
          <w:u w:val="single"/>
        </w:rPr>
      </w:pPr>
    </w:p>
    <w:p w:rsidR="006F56BF" w:rsidRDefault="006F56BF" w:rsidP="006F56BF">
      <w:pPr>
        <w:rPr>
          <w:rFonts w:ascii="Arial" w:hAnsi="Arial" w:cs="Arial"/>
          <w:color w:val="000000"/>
          <w:sz w:val="32"/>
          <w:szCs w:val="32"/>
          <w:u w:val="single"/>
        </w:rPr>
      </w:pPr>
    </w:p>
    <w:tbl>
      <w:tblPr>
        <w:tblpPr w:leftFromText="180" w:rightFromText="180" w:vertAnchor="page" w:horzAnchor="margin" w:tblpXSpec="center" w:tblpY="1111"/>
        <w:tblW w:w="9551" w:type="dxa"/>
        <w:tblCellMar>
          <w:left w:w="0" w:type="dxa"/>
          <w:right w:w="0" w:type="dxa"/>
        </w:tblCellMar>
        <w:tblLook w:val="00A0" w:firstRow="1" w:lastRow="0" w:firstColumn="1" w:lastColumn="0" w:noHBand="0" w:noVBand="0"/>
      </w:tblPr>
      <w:tblGrid>
        <w:gridCol w:w="4942"/>
        <w:gridCol w:w="4609"/>
      </w:tblGrid>
      <w:tr w:rsidR="00E66A58" w:rsidRPr="00786710" w:rsidTr="00C717A4">
        <w:trPr>
          <w:trHeight w:val="1228"/>
        </w:trPr>
        <w:tc>
          <w:tcPr>
            <w:tcW w:w="4942" w:type="dxa"/>
            <w:tcBorders>
              <w:top w:val="single" w:sz="6" w:space="0" w:color="B5B893"/>
              <w:left w:val="single" w:sz="6" w:space="0" w:color="B5B893"/>
              <w:bottom w:val="single" w:sz="6" w:space="0" w:color="B5B893"/>
              <w:right w:val="single" w:sz="6" w:space="0" w:color="B5B893"/>
            </w:tcBorders>
            <w:tcMar>
              <w:top w:w="30" w:type="dxa"/>
              <w:left w:w="30" w:type="dxa"/>
              <w:bottom w:w="30" w:type="dxa"/>
              <w:right w:w="30" w:type="dxa"/>
            </w:tcMar>
          </w:tcPr>
          <w:p w:rsidR="00E66A58" w:rsidRPr="00786710" w:rsidRDefault="00E66A58" w:rsidP="00C717A4">
            <w:pPr>
              <w:rPr>
                <w:rFonts w:ascii="Verdana" w:hAnsi="Verdana"/>
                <w:color w:val="181910"/>
                <w:sz w:val="20"/>
                <w:szCs w:val="20"/>
                <w:lang w:eastAsia="el-GR"/>
              </w:rPr>
            </w:pPr>
            <w:r w:rsidRPr="00786710">
              <w:rPr>
                <w:rFonts w:ascii="Verdana" w:hAnsi="Verdana"/>
                <w:b/>
                <w:bCs/>
                <w:color w:val="181910"/>
                <w:sz w:val="20"/>
                <w:szCs w:val="20"/>
                <w:lang w:eastAsia="el-GR"/>
              </w:rPr>
              <w:t>ΣΥΛΛΟΓΟΣ ΕΚΠΑΙΔΕΥΤΙΚΩΝ Π.Ε ΑΡΓΥΡΟΥΠΟΛΗΣ - ΑΛΙΜΟΥ- ΕΛΛΗΝΙΚΟΥ</w:t>
            </w:r>
          </w:p>
          <w:p w:rsidR="00E66A58" w:rsidRPr="00786710" w:rsidRDefault="00E66A58" w:rsidP="00C717A4">
            <w:pPr>
              <w:rPr>
                <w:rFonts w:ascii="Verdana" w:hAnsi="Verdana"/>
                <w:color w:val="181910"/>
                <w:sz w:val="16"/>
                <w:szCs w:val="16"/>
                <w:lang w:eastAsia="el-GR"/>
              </w:rPr>
            </w:pPr>
            <w:r w:rsidRPr="00786710">
              <w:rPr>
                <w:rFonts w:ascii="Verdana" w:hAnsi="Verdana"/>
                <w:b/>
                <w:bCs/>
                <w:color w:val="181910"/>
                <w:sz w:val="20"/>
                <w:szCs w:val="20"/>
                <w:lang w:eastAsia="el-GR"/>
              </w:rPr>
              <w:t>«Ο ΘΟΥΚΥΔΙΔΗΣ»</w:t>
            </w:r>
            <w:r w:rsidRPr="00786710">
              <w:rPr>
                <w:rFonts w:ascii="Verdana" w:hAnsi="Verdana"/>
                <w:b/>
                <w:bCs/>
                <w:color w:val="181910"/>
                <w:sz w:val="20"/>
                <w:szCs w:val="20"/>
                <w:lang w:eastAsia="el-GR"/>
              </w:rPr>
              <w:br/>
            </w:r>
            <w:r w:rsidRPr="00786710">
              <w:rPr>
                <w:rFonts w:ascii="Verdana" w:hAnsi="Verdana"/>
                <w:color w:val="181910"/>
                <w:sz w:val="16"/>
                <w:szCs w:val="16"/>
                <w:lang w:eastAsia="el-GR"/>
              </w:rPr>
              <w:t>Κυκλάδων 7, Αργυρούπολη</w:t>
            </w:r>
          </w:p>
          <w:p w:rsidR="00E66A58" w:rsidRPr="00786710" w:rsidRDefault="00E66A58" w:rsidP="00C717A4">
            <w:pPr>
              <w:rPr>
                <w:rFonts w:ascii="Verdana" w:hAnsi="Verdana"/>
                <w:color w:val="181910"/>
                <w:sz w:val="16"/>
                <w:szCs w:val="16"/>
                <w:lang w:eastAsia="el-GR"/>
              </w:rPr>
            </w:pPr>
            <w:r w:rsidRPr="00786710">
              <w:rPr>
                <w:rFonts w:ascii="Verdana" w:hAnsi="Verdana"/>
                <w:color w:val="181910"/>
                <w:sz w:val="16"/>
                <w:szCs w:val="16"/>
                <w:lang w:eastAsia="el-GR"/>
              </w:rPr>
              <w:t xml:space="preserve">Πληροφ.: </w:t>
            </w:r>
            <w:r>
              <w:rPr>
                <w:rFonts w:ascii="Verdana" w:hAnsi="Verdana"/>
                <w:color w:val="181910"/>
                <w:sz w:val="16"/>
                <w:szCs w:val="16"/>
                <w:lang w:eastAsia="el-GR"/>
              </w:rPr>
              <w:t>Χριστίνα Αγγελονίδη</w:t>
            </w:r>
            <w:r w:rsidRPr="00786710">
              <w:rPr>
                <w:rFonts w:ascii="Verdana" w:hAnsi="Verdana"/>
                <w:color w:val="181910"/>
                <w:sz w:val="16"/>
                <w:szCs w:val="16"/>
                <w:lang w:eastAsia="el-GR"/>
              </w:rPr>
              <w:t xml:space="preserve"> (2109922610/6945385686</w:t>
            </w:r>
            <w:r>
              <w:rPr>
                <w:rFonts w:ascii="Verdana" w:hAnsi="Verdana"/>
                <w:color w:val="181910"/>
                <w:sz w:val="16"/>
                <w:szCs w:val="16"/>
                <w:lang w:eastAsia="el-GR"/>
              </w:rPr>
              <w:t>)</w:t>
            </w:r>
          </w:p>
          <w:p w:rsidR="00E66A58" w:rsidRPr="00786710" w:rsidRDefault="00E66A58" w:rsidP="00C717A4">
            <w:pPr>
              <w:rPr>
                <w:rFonts w:ascii="Verdana" w:hAnsi="Verdana"/>
                <w:color w:val="181910"/>
                <w:sz w:val="16"/>
                <w:szCs w:val="16"/>
                <w:lang w:eastAsia="el-GR"/>
              </w:rPr>
            </w:pPr>
            <w:r>
              <w:rPr>
                <w:rFonts w:ascii="Verdana" w:hAnsi="Verdana"/>
                <w:color w:val="181910"/>
                <w:sz w:val="16"/>
                <w:szCs w:val="16"/>
                <w:lang w:eastAsia="el-GR"/>
              </w:rPr>
              <w:t>Βάνια  Ξιφαρά</w:t>
            </w:r>
          </w:p>
          <w:p w:rsidR="00E66A58" w:rsidRPr="00786710" w:rsidRDefault="00E66A58" w:rsidP="00C717A4">
            <w:pPr>
              <w:rPr>
                <w:rFonts w:ascii="Verdana" w:hAnsi="Verdana"/>
                <w:color w:val="181910"/>
                <w:sz w:val="20"/>
                <w:szCs w:val="20"/>
                <w:lang w:eastAsia="el-GR"/>
              </w:rPr>
            </w:pPr>
            <w:r w:rsidRPr="00786710">
              <w:rPr>
                <w:rFonts w:ascii="Verdana" w:hAnsi="Verdana"/>
                <w:color w:val="181910"/>
                <w:sz w:val="16"/>
                <w:szCs w:val="16"/>
                <w:lang w:eastAsia="el-GR"/>
              </w:rPr>
              <w:t>(210</w:t>
            </w:r>
            <w:r>
              <w:rPr>
                <w:rFonts w:ascii="Verdana" w:hAnsi="Verdana"/>
                <w:color w:val="181910"/>
                <w:sz w:val="16"/>
                <w:szCs w:val="16"/>
                <w:lang w:eastAsia="el-GR"/>
              </w:rPr>
              <w:t xml:space="preserve"> </w:t>
            </w:r>
            <w:r w:rsidRPr="00786710">
              <w:rPr>
                <w:rFonts w:ascii="Verdana" w:hAnsi="Verdana"/>
                <w:color w:val="181910"/>
                <w:sz w:val="16"/>
                <w:szCs w:val="16"/>
                <w:lang w:eastAsia="el-GR"/>
              </w:rPr>
              <w:t>9</w:t>
            </w:r>
            <w:r>
              <w:rPr>
                <w:rFonts w:ascii="Verdana" w:hAnsi="Verdana"/>
                <w:color w:val="181910"/>
                <w:sz w:val="16"/>
                <w:szCs w:val="16"/>
                <w:lang w:eastAsia="el-GR"/>
              </w:rPr>
              <w:t>913100</w:t>
            </w:r>
            <w:r w:rsidRPr="00786710">
              <w:rPr>
                <w:rFonts w:ascii="Verdana" w:hAnsi="Verdana"/>
                <w:color w:val="181910"/>
                <w:sz w:val="16"/>
                <w:szCs w:val="16"/>
                <w:lang w:eastAsia="el-GR"/>
              </w:rPr>
              <w:t xml:space="preserve"> / 69443</w:t>
            </w:r>
            <w:r>
              <w:rPr>
                <w:rFonts w:ascii="Verdana" w:hAnsi="Verdana"/>
                <w:color w:val="181910"/>
                <w:sz w:val="16"/>
                <w:szCs w:val="16"/>
                <w:lang w:eastAsia="el-GR"/>
              </w:rPr>
              <w:t>34752</w:t>
            </w:r>
            <w:r w:rsidRPr="00786710">
              <w:rPr>
                <w:rFonts w:ascii="Verdana" w:hAnsi="Verdana"/>
                <w:color w:val="181910"/>
                <w:sz w:val="16"/>
                <w:szCs w:val="16"/>
                <w:lang w:eastAsia="el-GR"/>
              </w:rPr>
              <w:t>)                         </w:t>
            </w:r>
            <w:r w:rsidRPr="00786710">
              <w:rPr>
                <w:rFonts w:ascii="Verdana" w:hAnsi="Verdana"/>
                <w:color w:val="181910"/>
                <w:sz w:val="16"/>
                <w:szCs w:val="16"/>
                <w:lang w:eastAsia="el-GR"/>
              </w:rPr>
              <w:br/>
              <w:t>email: </w:t>
            </w:r>
            <w:hyperlink r:id="rId5" w:history="1">
              <w:r w:rsidRPr="00786710">
                <w:rPr>
                  <w:rFonts w:ascii="Verdana" w:hAnsi="Verdana"/>
                  <w:color w:val="686C47"/>
                  <w:sz w:val="16"/>
                  <w:szCs w:val="16"/>
                  <w:lang w:eastAsia="el-GR"/>
                </w:rPr>
                <w:t>syllogos.pe.thoukididis@gmail.com</w:t>
              </w:r>
            </w:hyperlink>
          </w:p>
        </w:tc>
        <w:tc>
          <w:tcPr>
            <w:tcW w:w="4609" w:type="dxa"/>
            <w:tcBorders>
              <w:top w:val="single" w:sz="6" w:space="0" w:color="B5B893"/>
              <w:left w:val="single" w:sz="6" w:space="0" w:color="B5B893"/>
              <w:bottom w:val="single" w:sz="6" w:space="0" w:color="B5B893"/>
              <w:right w:val="single" w:sz="6" w:space="0" w:color="B5B893"/>
            </w:tcBorders>
            <w:tcMar>
              <w:top w:w="30" w:type="dxa"/>
              <w:left w:w="30" w:type="dxa"/>
              <w:bottom w:w="30" w:type="dxa"/>
              <w:right w:w="30" w:type="dxa"/>
            </w:tcMar>
          </w:tcPr>
          <w:p w:rsidR="00E66A58" w:rsidRPr="0015116C" w:rsidRDefault="00E66A58" w:rsidP="00C717A4">
            <w:pPr>
              <w:rPr>
                <w:rFonts w:ascii="Verdana" w:hAnsi="Verdana"/>
                <w:b/>
                <w:bCs/>
                <w:color w:val="181910"/>
                <w:sz w:val="20"/>
                <w:szCs w:val="20"/>
                <w:lang w:eastAsia="el-GR"/>
              </w:rPr>
            </w:pPr>
            <w:r w:rsidRPr="00786710">
              <w:rPr>
                <w:rFonts w:ascii="Verdana" w:hAnsi="Verdana"/>
                <w:b/>
                <w:bCs/>
                <w:color w:val="181910"/>
                <w:sz w:val="20"/>
                <w:szCs w:val="20"/>
                <w:lang w:eastAsia="el-GR"/>
              </w:rPr>
              <w:t xml:space="preserve">Αργυρούπολη, </w:t>
            </w:r>
            <w:r>
              <w:rPr>
                <w:rFonts w:ascii="Verdana" w:hAnsi="Verdana"/>
                <w:b/>
                <w:bCs/>
                <w:color w:val="181910"/>
                <w:sz w:val="20"/>
                <w:szCs w:val="20"/>
                <w:lang w:eastAsia="el-GR"/>
              </w:rPr>
              <w:t>12/9/2018</w:t>
            </w:r>
          </w:p>
          <w:p w:rsidR="00E66A58" w:rsidRPr="0015116C" w:rsidRDefault="00E66A58" w:rsidP="00C717A4">
            <w:pPr>
              <w:rPr>
                <w:rFonts w:ascii="Verdana" w:hAnsi="Verdana"/>
                <w:b/>
                <w:bCs/>
                <w:color w:val="181910"/>
                <w:sz w:val="20"/>
                <w:szCs w:val="20"/>
                <w:lang w:eastAsia="el-GR"/>
              </w:rPr>
            </w:pPr>
            <w:r w:rsidRPr="00786710">
              <w:rPr>
                <w:rFonts w:ascii="Verdana" w:hAnsi="Verdana"/>
                <w:b/>
                <w:bCs/>
                <w:color w:val="181910"/>
                <w:sz w:val="20"/>
                <w:szCs w:val="20"/>
                <w:lang w:eastAsia="el-GR"/>
              </w:rPr>
              <w:t>Αρ. Πρωτ.: </w:t>
            </w:r>
            <w:r>
              <w:rPr>
                <w:rFonts w:ascii="Verdana" w:hAnsi="Verdana"/>
                <w:b/>
                <w:bCs/>
                <w:color w:val="181910"/>
                <w:sz w:val="20"/>
                <w:szCs w:val="20"/>
                <w:lang w:eastAsia="el-GR"/>
              </w:rPr>
              <w:t>50</w:t>
            </w:r>
          </w:p>
          <w:p w:rsidR="00E66A58" w:rsidRPr="00786710" w:rsidRDefault="00E66A58" w:rsidP="00C717A4">
            <w:pPr>
              <w:rPr>
                <w:rFonts w:ascii="Verdana" w:hAnsi="Verdana"/>
                <w:color w:val="181910"/>
                <w:sz w:val="20"/>
                <w:szCs w:val="20"/>
                <w:lang w:eastAsia="el-GR"/>
              </w:rPr>
            </w:pPr>
            <w:r w:rsidRPr="00786710">
              <w:rPr>
                <w:rFonts w:ascii="Verdana" w:hAnsi="Verdana"/>
                <w:b/>
                <w:bCs/>
                <w:color w:val="181910"/>
                <w:sz w:val="20"/>
                <w:szCs w:val="20"/>
                <w:lang w:eastAsia="el-GR"/>
              </w:rPr>
              <w:t xml:space="preserve"> Προς τα Μέλη του Συλλόγου</w:t>
            </w:r>
          </w:p>
        </w:tc>
      </w:tr>
    </w:tbl>
    <w:p w:rsidR="006F56BF" w:rsidRPr="00E66A58" w:rsidRDefault="0089078C" w:rsidP="00FD1717">
      <w:pPr>
        <w:jc w:val="center"/>
        <w:rPr>
          <w:b/>
          <w:color w:val="000000"/>
          <w:sz w:val="32"/>
          <w:szCs w:val="32"/>
          <w:u w:val="single"/>
        </w:rPr>
      </w:pPr>
      <w:r w:rsidRPr="00E66A58">
        <w:rPr>
          <w:rFonts w:ascii="Arial" w:hAnsi="Arial" w:cs="Arial"/>
          <w:b/>
          <w:color w:val="000000"/>
          <w:sz w:val="32"/>
          <w:szCs w:val="32"/>
          <w:u w:val="single"/>
        </w:rPr>
        <w:t>Πλαίσιο Διεκδικήσεων για τους  πυρ</w:t>
      </w:r>
      <w:r w:rsidR="006F56BF" w:rsidRPr="00E66A58">
        <w:rPr>
          <w:rFonts w:ascii="Arial" w:hAnsi="Arial" w:cs="Arial"/>
          <w:b/>
          <w:color w:val="000000"/>
          <w:sz w:val="32"/>
          <w:szCs w:val="32"/>
          <w:u w:val="single"/>
        </w:rPr>
        <w:t xml:space="preserve">όπληκτους –  </w:t>
      </w:r>
      <w:r w:rsidR="006F56BF" w:rsidRPr="00E66A58">
        <w:rPr>
          <w:rFonts w:ascii="Arial" w:hAnsi="Arial" w:cs="Arial"/>
          <w:b/>
          <w:color w:val="000000"/>
          <w:sz w:val="32"/>
          <w:szCs w:val="32"/>
          <w:u w:val="single"/>
          <w:lang w:val="en-US"/>
        </w:rPr>
        <w:t>K</w:t>
      </w:r>
      <w:r w:rsidRPr="00E66A58">
        <w:rPr>
          <w:rFonts w:ascii="Arial" w:hAnsi="Arial" w:cs="Arial"/>
          <w:b/>
          <w:color w:val="000000"/>
          <w:sz w:val="32"/>
          <w:szCs w:val="32"/>
          <w:u w:val="single"/>
        </w:rPr>
        <w:t>άλεσμα του Ε.Κ. Λαυρίου</w:t>
      </w:r>
    </w:p>
    <w:p w:rsidR="006F56BF" w:rsidRPr="006F56BF" w:rsidRDefault="006F56BF" w:rsidP="006F56BF">
      <w:pPr>
        <w:rPr>
          <w:b/>
          <w:color w:val="000000"/>
          <w:sz w:val="32"/>
          <w:szCs w:val="32"/>
          <w:u w:val="single"/>
        </w:rPr>
      </w:pPr>
    </w:p>
    <w:p w:rsidR="006F56BF" w:rsidRPr="00E66A58" w:rsidRDefault="006F56BF" w:rsidP="006F56BF">
      <w:pPr>
        <w:rPr>
          <w:color w:val="000000"/>
          <w:sz w:val="32"/>
          <w:szCs w:val="32"/>
          <w:u w:val="single"/>
        </w:rPr>
      </w:pPr>
      <w:r w:rsidRPr="00E66A58">
        <w:rPr>
          <w:color w:val="000000"/>
          <w:sz w:val="32"/>
          <w:szCs w:val="32"/>
          <w:u w:val="single"/>
        </w:rPr>
        <w:t>Συνάδελφοι-ισσες,</w:t>
      </w:r>
    </w:p>
    <w:p w:rsidR="006F56BF" w:rsidRDefault="006F56BF" w:rsidP="006F56BF">
      <w:pPr>
        <w:rPr>
          <w:b/>
          <w:color w:val="000000"/>
          <w:sz w:val="32"/>
          <w:szCs w:val="32"/>
          <w:u w:val="single"/>
        </w:rPr>
      </w:pPr>
    </w:p>
    <w:p w:rsidR="006F56BF" w:rsidRPr="006F56BF" w:rsidRDefault="006F56BF" w:rsidP="00FD1717">
      <w:pPr>
        <w:jc w:val="both"/>
        <w:rPr>
          <w:rFonts w:ascii="Calibri" w:eastAsia="Arial Unicode MS" w:hAnsi="Calibri" w:cs="Calibri"/>
          <w:b/>
          <w:sz w:val="28"/>
          <w:szCs w:val="28"/>
          <w:u w:val="single"/>
        </w:rPr>
      </w:pPr>
      <w:r w:rsidRPr="006F56BF">
        <w:rPr>
          <w:b/>
          <w:color w:val="000000"/>
          <w:sz w:val="28"/>
          <w:szCs w:val="28"/>
          <w:u w:val="single"/>
        </w:rPr>
        <w:t xml:space="preserve">Το ΔΣ  ανταποκρινόμενο στο κάλεσμα του </w:t>
      </w:r>
      <w:r w:rsidRPr="006F56BF">
        <w:rPr>
          <w:b/>
          <w:sz w:val="28"/>
          <w:szCs w:val="28"/>
          <w:u w:val="single"/>
        </w:rPr>
        <w:t>Εργατικού Κέντρου Λαυρίου-Ανατολικής Αττικής, σε συνέχεια της αλληλεγγύης προς τους πυρόπληκτους,καλούμε τους συναδέλφους, να εκφράσουμε την έμπρακτη αλληλεγγύη μας με την συλλογή σχολικών ειδών εν όψει της νέας σχολικής χρονιάς.</w:t>
      </w:r>
      <w:r w:rsidRPr="006F56BF">
        <w:rPr>
          <w:rFonts w:ascii="Calibri" w:eastAsia="Arial Unicode MS" w:hAnsi="Calibri" w:cs="Calibri"/>
          <w:b/>
          <w:sz w:val="28"/>
          <w:szCs w:val="28"/>
          <w:u w:val="single"/>
        </w:rPr>
        <w:t xml:space="preserve">  </w:t>
      </w:r>
    </w:p>
    <w:p w:rsidR="006F56BF" w:rsidRDefault="006F56BF" w:rsidP="0089078C">
      <w:pPr>
        <w:suppressAutoHyphens w:val="0"/>
        <w:spacing w:after="80"/>
        <w:jc w:val="both"/>
        <w:rPr>
          <w:rFonts w:ascii="Arial" w:hAnsi="Arial" w:cs="Arial"/>
          <w:color w:val="000000"/>
          <w:sz w:val="28"/>
          <w:szCs w:val="28"/>
          <w:u w:val="single"/>
        </w:rPr>
      </w:pPr>
    </w:p>
    <w:p w:rsidR="0089078C" w:rsidRPr="00CB304C" w:rsidRDefault="006F56BF" w:rsidP="0089078C">
      <w:pPr>
        <w:suppressAutoHyphens w:val="0"/>
        <w:spacing w:after="80"/>
        <w:jc w:val="both"/>
        <w:rPr>
          <w:rFonts w:ascii="Arial" w:hAnsi="Arial" w:cs="Arial"/>
          <w:color w:val="000000"/>
        </w:rPr>
      </w:pPr>
      <w:r w:rsidRPr="006F56BF">
        <w:rPr>
          <w:rFonts w:ascii="Arial" w:hAnsi="Arial" w:cs="Arial"/>
          <w:color w:val="000000"/>
          <w:sz w:val="28"/>
          <w:szCs w:val="28"/>
        </w:rPr>
        <w:t xml:space="preserve">     </w:t>
      </w:r>
      <w:r w:rsidR="0089078C">
        <w:rPr>
          <w:rFonts w:ascii="Arial" w:hAnsi="Arial" w:cs="Arial"/>
          <w:color w:val="000000"/>
        </w:rPr>
        <w:t>Το Δ.Σ του Συλλόγου μας,</w:t>
      </w:r>
      <w:r w:rsidR="0089078C" w:rsidRPr="00CB304C">
        <w:rPr>
          <w:rFonts w:ascii="Arial" w:hAnsi="Arial" w:cs="Arial"/>
          <w:color w:val="000000"/>
        </w:rPr>
        <w:t xml:space="preserve"> εκφράζει τα συλλυπητήριά του στις οικογένειες των ανθρώπων που έχασαν τη ζωή τους, ανάμεσά τους και πολλά μικρά παιδιά,</w:t>
      </w:r>
      <w:r w:rsidR="0089078C" w:rsidRPr="00CB304C">
        <w:rPr>
          <w:rFonts w:ascii="Arial" w:hAnsi="Arial" w:cs="Arial"/>
          <w:color w:val="000000"/>
          <w:shd w:val="clear" w:color="auto" w:fill="FFFFFF"/>
        </w:rPr>
        <w:t xml:space="preserve"> από την καταστροφική πυρκαγιά που έπληξε περιοχές της </w:t>
      </w:r>
      <w:r w:rsidR="0089078C" w:rsidRPr="00CB304C">
        <w:rPr>
          <w:rFonts w:ascii="Arial" w:hAnsi="Arial" w:cs="Arial"/>
          <w:color w:val="000000"/>
        </w:rPr>
        <w:t xml:space="preserve">Δυτικής και Ανατολικής </w:t>
      </w:r>
      <w:r w:rsidR="0089078C" w:rsidRPr="00CB304C">
        <w:rPr>
          <w:rFonts w:ascii="Arial" w:hAnsi="Arial" w:cs="Arial"/>
          <w:color w:val="000000"/>
          <w:shd w:val="clear" w:color="auto" w:fill="FFFFFF"/>
        </w:rPr>
        <w:t>Αττικής.</w:t>
      </w:r>
    </w:p>
    <w:p w:rsidR="0089078C" w:rsidRDefault="0089078C" w:rsidP="0089078C">
      <w:pPr>
        <w:suppressAutoHyphens w:val="0"/>
        <w:spacing w:after="80"/>
        <w:jc w:val="both"/>
        <w:rPr>
          <w:rFonts w:ascii="Arial" w:hAnsi="Arial" w:cs="Arial"/>
          <w:color w:val="000000"/>
        </w:rPr>
      </w:pPr>
      <w:r w:rsidRPr="00CB304C">
        <w:rPr>
          <w:rFonts w:ascii="Arial" w:hAnsi="Arial" w:cs="Arial"/>
          <w:color w:val="000000"/>
        </w:rPr>
        <w:t>Παρά τις τιτάνιες προσπάθειες πυροσβεστών και  εθελοντών που ρίχτηκαν στη μάχη της φωτιάς και των απεγκλωβισμών, ήρθαν στην επιφάνεια η ανυπαρξία κεντρικού σχεδιασμού και συντονισμού, η σταθερή έλλειψη μέτρων αντιπυρικής προστασίας και δασοπυρόσβεσης,</w:t>
      </w:r>
      <w:r>
        <w:rPr>
          <w:rFonts w:ascii="Arial" w:hAnsi="Arial" w:cs="Arial"/>
          <w:color w:val="000000"/>
        </w:rPr>
        <w:t xml:space="preserve"> </w:t>
      </w:r>
      <w:r w:rsidRPr="00CB304C">
        <w:rPr>
          <w:rFonts w:ascii="Arial" w:hAnsi="Arial" w:cs="Arial"/>
          <w:color w:val="000000"/>
        </w:rPr>
        <w:t>δυστυχώς συνέβαλαν καθοριστικά κι αυτή τη φορά ώστε να μετράμε χαμένες  ανθρώπινες ζωές, σε μια ασύλληπτη τραγωδία.</w:t>
      </w:r>
    </w:p>
    <w:p w:rsidR="0089078C" w:rsidRPr="00990B4D" w:rsidRDefault="0089078C" w:rsidP="0089078C">
      <w:pPr>
        <w:pStyle w:val="NormalWeb"/>
        <w:spacing w:before="0" w:after="80"/>
        <w:jc w:val="both"/>
        <w:rPr>
          <w:rFonts w:ascii="Arial" w:hAnsi="Arial" w:cs="Arial"/>
        </w:rPr>
      </w:pPr>
      <w:r w:rsidRPr="00CB304C">
        <w:rPr>
          <w:rFonts w:ascii="Arial" w:hAnsi="Arial" w:cs="Arial"/>
        </w:rPr>
        <w:t xml:space="preserve">Η κυβέρνηση, οι αρμόδιοι κρατικοί φορείς και η Περιφέρεια Αττικής γνωρίζουν με λεπτομέρειες τις ανεπάρκειες στο προσωπικό, στα μέσα και στις υποδομές που απαιτούνται για την πρόληψη και την άμεση αντιμετώπιση τέτοιων φαινομένων. Τα έργα αντιπυρικής προστασίας, όπως και τα έργα αντιπλημμυρικής προστασία και αντισεισμικής θωράκισης δεν υλοποιούνται Οι δεκάδες νεκροί και τραυματίες έρχονται να προστεθούν στα θύματα των πλημμυρών της Δυτικής Αττικής πριν </w:t>
      </w:r>
      <w:r>
        <w:rPr>
          <w:rFonts w:ascii="Arial" w:hAnsi="Arial" w:cs="Arial"/>
        </w:rPr>
        <w:t xml:space="preserve">από </w:t>
      </w:r>
      <w:r w:rsidRPr="00CB304C">
        <w:rPr>
          <w:rFonts w:ascii="Arial" w:hAnsi="Arial" w:cs="Arial"/>
        </w:rPr>
        <w:t xml:space="preserve">8 μήνες. </w:t>
      </w:r>
      <w:r w:rsidRPr="00990B4D">
        <w:rPr>
          <w:rFonts w:ascii="Arial" w:hAnsi="Arial" w:cs="Arial"/>
        </w:rPr>
        <w:t>Οι καταστροφές σε περιουσίες και δημόσιες υποδομές είναι ανυπολόγιστες.</w:t>
      </w:r>
    </w:p>
    <w:p w:rsidR="0089078C" w:rsidRPr="00CB304C" w:rsidRDefault="0089078C" w:rsidP="0089078C">
      <w:pPr>
        <w:spacing w:after="80"/>
        <w:jc w:val="both"/>
        <w:rPr>
          <w:rFonts w:ascii="Arial" w:hAnsi="Arial" w:cs="Arial"/>
          <w:color w:val="000000"/>
        </w:rPr>
      </w:pPr>
      <w:r w:rsidRPr="00CB304C">
        <w:rPr>
          <w:rFonts w:ascii="Arial" w:hAnsi="Arial" w:cs="Arial"/>
          <w:color w:val="000000"/>
          <w:lang w:val="en-US"/>
        </w:rPr>
        <w:t>To</w:t>
      </w:r>
      <w:r>
        <w:rPr>
          <w:rFonts w:ascii="Arial" w:hAnsi="Arial" w:cs="Arial"/>
          <w:color w:val="000000"/>
        </w:rPr>
        <w:t xml:space="preserve"> ΔΣ</w:t>
      </w:r>
      <w:r w:rsidRPr="00CB304C">
        <w:rPr>
          <w:rFonts w:ascii="Arial" w:hAnsi="Arial" w:cs="Arial"/>
          <w:color w:val="000000"/>
        </w:rPr>
        <w:t xml:space="preserve"> χαιρετίζει την πρώτη αντίδραση των εργαζόμενων, φορέων και των συνδικαλιστικών οργανώσεων που άμεσα πήραν πρωτοβουλίες για μάζεμα ειδών πρώτης ανάγκης, φαρμάκων, που ανταποκρίθηκαν στις εκκλήσεις για αίμα. </w:t>
      </w:r>
    </w:p>
    <w:p w:rsidR="0089078C" w:rsidRDefault="0089078C" w:rsidP="0089078C">
      <w:pPr>
        <w:spacing w:after="80"/>
        <w:jc w:val="both"/>
        <w:rPr>
          <w:rFonts w:ascii="Arial" w:hAnsi="Arial" w:cs="Arial"/>
          <w:color w:val="000000"/>
        </w:rPr>
      </w:pPr>
      <w:r w:rsidRPr="00CB304C">
        <w:rPr>
          <w:rFonts w:ascii="Arial" w:hAnsi="Arial" w:cs="Arial"/>
          <w:color w:val="000000"/>
        </w:rPr>
        <w:t>Βάζοντας μπροστά τις άμεσες ανάγκες των οικογενειών που επλήγησαν στις πυρκαγιές σε Δυτική και Ανατολική Αττική, οργανώνουμε την αλληλεγγύη και την πάλη, διεκδικώντας άμεσα:</w:t>
      </w:r>
    </w:p>
    <w:p w:rsidR="0089078C" w:rsidRPr="00CB304C" w:rsidRDefault="0089078C" w:rsidP="0089078C">
      <w:pPr>
        <w:spacing w:after="80"/>
        <w:jc w:val="both"/>
        <w:rPr>
          <w:rFonts w:ascii="Arial" w:hAnsi="Arial" w:cs="Arial"/>
          <w:color w:val="000000"/>
        </w:rPr>
      </w:pPr>
      <w:r>
        <w:rPr>
          <w:rFonts w:ascii="Arial" w:hAnsi="Arial" w:cs="Arial"/>
          <w:color w:val="000000"/>
        </w:rPr>
        <w:lastRenderedPageBreak/>
        <w:t>Πλήρη ιατροφαρμακευτική περίθαλψη, στέγαση και κάλυψη των αναγκών των πυρόπληκτων οικογενειών, καθώς και αποκατάσταση της ηλεκτροδότησης- ύδρευσης όπου δεν έχει ακόμα τυχόν επιτευχθεί στην περιοχή.</w:t>
      </w:r>
    </w:p>
    <w:p w:rsidR="0089078C" w:rsidRPr="00CB304C" w:rsidRDefault="0089078C" w:rsidP="0089078C">
      <w:pPr>
        <w:pStyle w:val="NormalWeb"/>
        <w:numPr>
          <w:ilvl w:val="0"/>
          <w:numId w:val="2"/>
        </w:numPr>
        <w:shd w:val="clear" w:color="auto" w:fill="FFFFFF"/>
        <w:spacing w:before="0" w:after="80"/>
        <w:jc w:val="both"/>
        <w:rPr>
          <w:rFonts w:ascii="Arial" w:hAnsi="Arial" w:cs="Arial"/>
          <w:color w:val="000000"/>
        </w:rPr>
      </w:pPr>
      <w:r w:rsidRPr="00CB304C">
        <w:rPr>
          <w:rFonts w:ascii="Arial" w:hAnsi="Arial" w:cs="Arial"/>
          <w:b/>
          <w:color w:val="000000"/>
        </w:rPr>
        <w:t>Έκτακτη και άμεση οικονομική ενίσχυση στους πληγέντες μαθητές και συναδέλφους και στις οικογένειές τους.</w:t>
      </w:r>
    </w:p>
    <w:p w:rsidR="0089078C" w:rsidRPr="007C73B1" w:rsidRDefault="0089078C" w:rsidP="0089078C">
      <w:pPr>
        <w:pStyle w:val="NormalWeb"/>
        <w:numPr>
          <w:ilvl w:val="0"/>
          <w:numId w:val="2"/>
        </w:numPr>
        <w:shd w:val="clear" w:color="auto" w:fill="FFFFFF"/>
        <w:spacing w:before="0" w:after="80"/>
        <w:jc w:val="both"/>
        <w:rPr>
          <w:rFonts w:ascii="Arial" w:hAnsi="Arial" w:cs="Arial"/>
          <w:b/>
          <w:bCs/>
          <w:color w:val="000000"/>
        </w:rPr>
      </w:pPr>
      <w:r w:rsidRPr="007C73B1">
        <w:rPr>
          <w:rFonts w:ascii="Arial" w:hAnsi="Arial" w:cs="Arial"/>
          <w:color w:val="000000"/>
        </w:rPr>
        <w:t>Να υπάρξει άμεσα καταγραφή των ζημιών και ολική αποζημίωση των καταστημάτων, του εξοπλισμού, των εμπορευμάτων των αυτοαπασχολουμένων και μικρών ΕΒΕ, καθώς και των περιουσιών</w:t>
      </w:r>
      <w:r>
        <w:rPr>
          <w:rFonts w:ascii="Arial" w:hAnsi="Arial" w:cs="Arial"/>
          <w:color w:val="000000"/>
        </w:rPr>
        <w:t>.</w:t>
      </w:r>
    </w:p>
    <w:p w:rsidR="0089078C" w:rsidRPr="007C73B1" w:rsidRDefault="0089078C" w:rsidP="0089078C">
      <w:pPr>
        <w:pStyle w:val="NormalWeb"/>
        <w:numPr>
          <w:ilvl w:val="0"/>
          <w:numId w:val="2"/>
        </w:numPr>
        <w:shd w:val="clear" w:color="auto" w:fill="FFFFFF"/>
        <w:spacing w:before="0" w:after="80"/>
        <w:jc w:val="both"/>
        <w:rPr>
          <w:rFonts w:ascii="Arial" w:hAnsi="Arial" w:cs="Arial"/>
          <w:b/>
          <w:bCs/>
          <w:color w:val="000000"/>
        </w:rPr>
      </w:pPr>
      <w:r w:rsidRPr="007C73B1">
        <w:rPr>
          <w:rFonts w:ascii="Arial" w:hAnsi="Arial" w:cs="Arial"/>
          <w:color w:val="000000"/>
        </w:rPr>
        <w:t xml:space="preserve"> </w:t>
      </w:r>
      <w:r w:rsidRPr="007C73B1">
        <w:rPr>
          <w:rFonts w:ascii="Arial" w:hAnsi="Arial" w:cs="Arial"/>
          <w:b/>
          <w:bCs/>
          <w:color w:val="000000"/>
        </w:rPr>
        <w:t>Άμεση καταγραφή και ολική αποκατάσταση σχολικών κτηρίων και χώρων που έχουν πληγεί από τη φωτιά.</w:t>
      </w:r>
    </w:p>
    <w:p w:rsidR="0089078C" w:rsidRPr="00CB304C" w:rsidRDefault="0089078C" w:rsidP="0089078C">
      <w:pPr>
        <w:pStyle w:val="NormalWeb"/>
        <w:shd w:val="clear" w:color="auto" w:fill="FFFFFF"/>
        <w:spacing w:before="0" w:after="80"/>
        <w:jc w:val="both"/>
        <w:rPr>
          <w:rFonts w:ascii="Arial" w:hAnsi="Arial" w:cs="Arial"/>
          <w:color w:val="000000"/>
        </w:rPr>
      </w:pPr>
      <w:r w:rsidRPr="00CB304C">
        <w:rPr>
          <w:rFonts w:ascii="Arial" w:hAnsi="Arial" w:cs="Arial"/>
          <w:b/>
          <w:bCs/>
          <w:color w:val="000000"/>
        </w:rPr>
        <w:t>Ταυτόχρονα με τα άμεσα αιτήματα, ΔΙΕΚΔΙΚΟΥΜΕ:</w:t>
      </w:r>
    </w:p>
    <w:p w:rsidR="0089078C" w:rsidRPr="00CB304C" w:rsidRDefault="0089078C" w:rsidP="0089078C">
      <w:pPr>
        <w:pStyle w:val="NormalWeb"/>
        <w:numPr>
          <w:ilvl w:val="0"/>
          <w:numId w:val="1"/>
        </w:numPr>
        <w:shd w:val="clear" w:color="auto" w:fill="FFFFFF"/>
        <w:spacing w:before="0" w:after="80"/>
        <w:jc w:val="both"/>
        <w:rPr>
          <w:rFonts w:ascii="Arial" w:hAnsi="Arial" w:cs="Arial"/>
          <w:color w:val="000000"/>
        </w:rPr>
      </w:pPr>
      <w:r w:rsidRPr="00CB304C">
        <w:rPr>
          <w:rFonts w:ascii="Arial" w:hAnsi="Arial" w:cs="Arial"/>
          <w:color w:val="000000"/>
        </w:rPr>
        <w:t>Πλήρη</w:t>
      </w:r>
      <w:r w:rsidRPr="00CB304C">
        <w:rPr>
          <w:rFonts w:ascii="Arial" w:hAnsi="Arial" w:cs="Arial"/>
          <w:color w:val="000000"/>
          <w:shd w:val="clear" w:color="auto" w:fill="FFFFFF"/>
        </w:rPr>
        <w:t xml:space="preserve"> κάλυψη από τον ΟΑΕΔ για εργαζόμενους που έχασαν τη δουλειά τους λόγω των πυρκαγιών. Άμεση κάλυψη </w:t>
      </w:r>
      <w:r>
        <w:rPr>
          <w:rFonts w:ascii="Arial" w:hAnsi="Arial" w:cs="Arial"/>
          <w:color w:val="000000"/>
          <w:shd w:val="clear" w:color="auto" w:fill="FFFFFF"/>
        </w:rPr>
        <w:t>μισθών, ασφάλισης κι ενσήμων.</w:t>
      </w:r>
    </w:p>
    <w:p w:rsidR="0089078C" w:rsidRPr="00CB304C" w:rsidRDefault="0089078C" w:rsidP="0089078C">
      <w:pPr>
        <w:pStyle w:val="NormalWeb"/>
        <w:numPr>
          <w:ilvl w:val="0"/>
          <w:numId w:val="1"/>
        </w:numPr>
        <w:shd w:val="clear" w:color="auto" w:fill="FFFFFF"/>
        <w:spacing w:before="0" w:after="80"/>
        <w:jc w:val="both"/>
        <w:rPr>
          <w:rFonts w:ascii="Arial" w:hAnsi="Arial" w:cs="Arial"/>
          <w:color w:val="000000"/>
        </w:rPr>
      </w:pPr>
      <w:r w:rsidRPr="00CB304C">
        <w:rPr>
          <w:rFonts w:ascii="Arial" w:hAnsi="Arial" w:cs="Arial"/>
          <w:color w:val="000000"/>
        </w:rPr>
        <w:t>Πάγωμα των χρεών σε εφορία, ΟΑΕΕ, τράπεζες, χωρίς προσαυξήσεις και τόκους για τους πληγέντες. Να σταματήσουν άμεσα οι όποιες διαδικασίες κατάσχεσης.</w:t>
      </w:r>
    </w:p>
    <w:p w:rsidR="0089078C" w:rsidRPr="00CB304C" w:rsidRDefault="0089078C" w:rsidP="0089078C">
      <w:pPr>
        <w:pStyle w:val="NormalWeb"/>
        <w:numPr>
          <w:ilvl w:val="0"/>
          <w:numId w:val="1"/>
        </w:numPr>
        <w:shd w:val="clear" w:color="auto" w:fill="FFFFFF"/>
        <w:spacing w:before="0" w:after="80"/>
        <w:jc w:val="both"/>
        <w:rPr>
          <w:rFonts w:ascii="Arial" w:hAnsi="Arial" w:cs="Arial"/>
          <w:color w:val="000000"/>
        </w:rPr>
      </w:pPr>
      <w:r w:rsidRPr="00CB304C">
        <w:rPr>
          <w:rFonts w:ascii="Arial" w:hAnsi="Arial" w:cs="Arial"/>
          <w:color w:val="000000"/>
        </w:rPr>
        <w:t>Να υπάρξει πλήρης διαγραφή των δανείων των φτωχών εργατικών και λαϊκών οικογενειών που επλήγησαν από τις πυρκαγιές για την 1</w:t>
      </w:r>
      <w:r w:rsidRPr="00CB304C">
        <w:rPr>
          <w:rFonts w:ascii="Arial" w:hAnsi="Arial" w:cs="Arial"/>
          <w:color w:val="000000"/>
          <w:vertAlign w:val="superscript"/>
        </w:rPr>
        <w:t>η</w:t>
      </w:r>
      <w:r w:rsidRPr="00CB304C">
        <w:rPr>
          <w:rFonts w:ascii="Arial" w:hAnsi="Arial" w:cs="Arial"/>
          <w:color w:val="000000"/>
        </w:rPr>
        <w:t> κύρια κατοικία και για την εξοχική κατοικία.</w:t>
      </w:r>
    </w:p>
    <w:p w:rsidR="0089078C" w:rsidRPr="00CB304C" w:rsidRDefault="0089078C" w:rsidP="0089078C">
      <w:pPr>
        <w:pStyle w:val="NormalWeb"/>
        <w:numPr>
          <w:ilvl w:val="0"/>
          <w:numId w:val="1"/>
        </w:numPr>
        <w:shd w:val="clear" w:color="auto" w:fill="FFFFFF"/>
        <w:spacing w:before="0" w:after="80"/>
        <w:jc w:val="both"/>
        <w:rPr>
          <w:rFonts w:ascii="Arial" w:hAnsi="Arial" w:cs="Arial"/>
          <w:color w:val="000000"/>
        </w:rPr>
      </w:pPr>
      <w:r w:rsidRPr="00CB304C">
        <w:rPr>
          <w:rFonts w:ascii="Arial" w:hAnsi="Arial" w:cs="Arial"/>
          <w:color w:val="000000"/>
        </w:rPr>
        <w:t>Πλήρης απαλλαγή από τον ΕΝΦΙΑ για τις φτωχές εργατικές και λαϊκές οικογένειες που επλήγησαν.</w:t>
      </w:r>
    </w:p>
    <w:p w:rsidR="0089078C" w:rsidRPr="00CB304C" w:rsidRDefault="0089078C" w:rsidP="0089078C">
      <w:pPr>
        <w:pStyle w:val="NormalWeb"/>
        <w:numPr>
          <w:ilvl w:val="0"/>
          <w:numId w:val="1"/>
        </w:numPr>
        <w:shd w:val="clear" w:color="auto" w:fill="FFFFFF"/>
        <w:spacing w:before="0" w:after="80"/>
        <w:jc w:val="both"/>
        <w:rPr>
          <w:rFonts w:ascii="Arial" w:hAnsi="Arial" w:cs="Arial"/>
          <w:b/>
          <w:color w:val="000000"/>
        </w:rPr>
      </w:pPr>
      <w:r w:rsidRPr="00CB304C">
        <w:rPr>
          <w:rFonts w:ascii="Arial" w:hAnsi="Arial" w:cs="Arial"/>
          <w:color w:val="000000"/>
        </w:rPr>
        <w:t>Απαλλαγή από τα δημοτικά τέλη για τους πληγέντες.</w:t>
      </w:r>
    </w:p>
    <w:p w:rsidR="0089078C" w:rsidRPr="004453CC" w:rsidRDefault="0089078C" w:rsidP="0089078C">
      <w:pPr>
        <w:pStyle w:val="NormalWeb"/>
        <w:numPr>
          <w:ilvl w:val="0"/>
          <w:numId w:val="1"/>
        </w:numPr>
        <w:shd w:val="clear" w:color="auto" w:fill="FFFFFF"/>
        <w:spacing w:before="0" w:after="80"/>
        <w:ind w:left="0" w:firstLine="76"/>
        <w:jc w:val="both"/>
        <w:rPr>
          <w:rFonts w:ascii="Arial" w:hAnsi="Arial" w:cs="Arial"/>
          <w:color w:val="000000"/>
        </w:rPr>
      </w:pPr>
      <w:r w:rsidRPr="00CB304C">
        <w:rPr>
          <w:rFonts w:ascii="Arial" w:hAnsi="Arial" w:cs="Arial"/>
          <w:b/>
          <w:color w:val="000000"/>
        </w:rPr>
        <w:t>Χωρίς καμία χρονοτριβή να υπάρξει ΤΩΡΑ</w:t>
      </w:r>
      <w:r w:rsidRPr="00CB304C">
        <w:rPr>
          <w:rFonts w:ascii="Arial" w:hAnsi="Arial" w:cs="Arial"/>
          <w:color w:val="000000"/>
        </w:rPr>
        <w:t xml:space="preserve"> άμεσος σχεδιασμός, γενναία χρηματοδότηση για τη υλοποίηση εκτεταμένων αντιπλημμυρικών και </w:t>
      </w:r>
      <w:r w:rsidRPr="004453CC">
        <w:rPr>
          <w:rFonts w:ascii="Arial" w:hAnsi="Arial" w:cs="Arial"/>
          <w:color w:val="000000"/>
        </w:rPr>
        <w:t>αντιπυρικών έργων με ευθύνη του κράτους, στην Αττική και σε όλη τη χώρα.</w:t>
      </w:r>
    </w:p>
    <w:p w:rsidR="0089078C" w:rsidRPr="002D13CC" w:rsidRDefault="0089078C" w:rsidP="0089078C">
      <w:pPr>
        <w:spacing w:after="80"/>
        <w:jc w:val="both"/>
        <w:rPr>
          <w:rFonts w:ascii="Arial" w:hAnsi="Arial" w:cs="Arial"/>
          <w:b/>
          <w:sz w:val="28"/>
          <w:szCs w:val="28"/>
          <w:u w:val="single"/>
        </w:rPr>
      </w:pPr>
    </w:p>
    <w:p w:rsidR="0089078C" w:rsidRPr="002D13CC" w:rsidRDefault="0089078C" w:rsidP="0089078C">
      <w:pPr>
        <w:spacing w:after="80"/>
        <w:jc w:val="both"/>
        <w:rPr>
          <w:rFonts w:ascii="Arial" w:hAnsi="Arial" w:cs="Arial"/>
          <w:b/>
          <w:sz w:val="28"/>
          <w:szCs w:val="28"/>
          <w:u w:val="single"/>
        </w:rPr>
      </w:pPr>
      <w:r w:rsidRPr="002D13CC">
        <w:rPr>
          <w:rFonts w:ascii="Arial" w:hAnsi="Arial" w:cs="Arial"/>
          <w:b/>
          <w:sz w:val="28"/>
          <w:szCs w:val="28"/>
          <w:u w:val="single"/>
        </w:rPr>
        <w:t>Τα σχολικά είδη θα συγκεντρωθούν στα γραφεία του συλλόγου, στο 6</w:t>
      </w:r>
      <w:r w:rsidRPr="002D13CC">
        <w:rPr>
          <w:rFonts w:ascii="Arial" w:hAnsi="Arial" w:cs="Arial"/>
          <w:b/>
          <w:sz w:val="28"/>
          <w:szCs w:val="28"/>
          <w:u w:val="single"/>
          <w:vertAlign w:val="superscript"/>
        </w:rPr>
        <w:t>ο</w:t>
      </w:r>
      <w:r w:rsidRPr="002D13CC">
        <w:rPr>
          <w:rFonts w:ascii="Arial" w:hAnsi="Arial" w:cs="Arial"/>
          <w:b/>
          <w:sz w:val="28"/>
          <w:szCs w:val="28"/>
          <w:u w:val="single"/>
        </w:rPr>
        <w:t xml:space="preserve"> ΔΣ Αργυρούπολης-Κυκλάδων 7.</w:t>
      </w:r>
    </w:p>
    <w:p w:rsidR="0089078C" w:rsidRPr="002D13CC" w:rsidRDefault="0089078C" w:rsidP="0089078C">
      <w:pPr>
        <w:spacing w:after="80"/>
        <w:ind w:firstLine="76"/>
        <w:jc w:val="both"/>
        <w:rPr>
          <w:rFonts w:ascii="Arial" w:hAnsi="Arial" w:cs="Arial"/>
          <w:b/>
          <w:sz w:val="28"/>
          <w:szCs w:val="28"/>
          <w:u w:val="single"/>
        </w:rPr>
      </w:pPr>
      <w:r w:rsidRPr="002D13CC">
        <w:rPr>
          <w:rFonts w:ascii="Arial" w:hAnsi="Arial" w:cs="Arial"/>
          <w:b/>
          <w:sz w:val="28"/>
          <w:szCs w:val="28"/>
          <w:u w:val="single"/>
        </w:rPr>
        <w:t>Παρακαλούμε για την άμεση ανταπόκρισή σας.</w:t>
      </w:r>
    </w:p>
    <w:p w:rsidR="0089078C" w:rsidRPr="00701808" w:rsidRDefault="0089078C" w:rsidP="0089078C">
      <w:pPr>
        <w:spacing w:before="100" w:after="100"/>
        <w:ind w:left="-567" w:firstLine="567"/>
        <w:jc w:val="center"/>
        <w:rPr>
          <w:rFonts w:ascii="Arial" w:hAnsi="Arial" w:cs="Arial"/>
          <w:b/>
          <w:strike/>
          <w:sz w:val="28"/>
          <w:szCs w:val="28"/>
        </w:rPr>
      </w:pPr>
    </w:p>
    <w:p w:rsidR="00786850" w:rsidRPr="00786850" w:rsidRDefault="00786850" w:rsidP="00DA10D7">
      <w:pPr>
        <w:jc w:val="center"/>
        <w:rPr>
          <w:sz w:val="28"/>
          <w:szCs w:val="28"/>
        </w:rPr>
      </w:pPr>
      <w:r>
        <w:rPr>
          <w:sz w:val="28"/>
          <w:szCs w:val="28"/>
        </w:rPr>
        <w:t>ΤΟ ΔΣ</w:t>
      </w:r>
    </w:p>
    <w:p w:rsidR="00786850" w:rsidRDefault="00786850">
      <w:bookmarkStart w:id="0" w:name="_GoBack"/>
      <w:bookmarkEnd w:id="0"/>
    </w:p>
    <w:p w:rsidR="00786850" w:rsidRDefault="00786850"/>
    <w:p w:rsidR="00786850" w:rsidRDefault="00786850"/>
    <w:p w:rsidR="00786850" w:rsidRDefault="00786850">
      <w:r>
        <w:t xml:space="preserve">                                           </w:t>
      </w:r>
      <w:r w:rsidRPr="00786850">
        <w:rPr>
          <w:noProof/>
          <w:lang w:val="en-US" w:eastAsia="en-US"/>
        </w:rPr>
        <w:drawing>
          <wp:inline distT="0" distB="0" distL="0" distR="0">
            <wp:extent cx="1476375" cy="1009650"/>
            <wp:effectExtent l="19050" t="0" r="9525" b="0"/>
            <wp:docPr id="1" name="Εικόνα 1" descr="Έγγραφ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Έγγραφο1"/>
                    <pic:cNvPicPr>
                      <a:picLocks noChangeAspect="1" noChangeArrowheads="1"/>
                    </pic:cNvPicPr>
                  </pic:nvPicPr>
                  <pic:blipFill>
                    <a:blip r:embed="rId6" cstate="print"/>
                    <a:srcRect/>
                    <a:stretch>
                      <a:fillRect/>
                    </a:stretch>
                  </pic:blipFill>
                  <pic:spPr bwMode="auto">
                    <a:xfrm>
                      <a:off x="0" y="0"/>
                      <a:ext cx="1476375" cy="1009650"/>
                    </a:xfrm>
                    <a:prstGeom prst="rect">
                      <a:avLst/>
                    </a:prstGeom>
                    <a:noFill/>
                    <a:ln w="9525">
                      <a:noFill/>
                      <a:miter lim="800000"/>
                      <a:headEnd/>
                      <a:tailEnd/>
                    </a:ln>
                  </pic:spPr>
                </pic:pic>
              </a:graphicData>
            </a:graphic>
          </wp:inline>
        </w:drawing>
      </w:r>
      <w:r>
        <w:t xml:space="preserve"> </w:t>
      </w:r>
    </w:p>
    <w:p w:rsidR="00786850" w:rsidRDefault="00786850"/>
    <w:sectPr w:rsidR="00786850" w:rsidSect="002F43E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52B09034"/>
    <w:name w:val="WW8Num2"/>
    <w:lvl w:ilvl="0">
      <w:start w:val="1"/>
      <w:numFmt w:val="decimal"/>
      <w:lvlText w:val="%1."/>
      <w:lvlJc w:val="left"/>
      <w:pPr>
        <w:tabs>
          <w:tab w:val="num" w:pos="0"/>
        </w:tabs>
        <w:ind w:left="720" w:hanging="360"/>
      </w:pPr>
      <w:rPr>
        <w:rFonts w:ascii="Tahoma" w:hAnsi="Tahoma" w:cs="Tahoma" w:hint="default"/>
        <w:b w:val="0"/>
        <w:color w:val="000000"/>
        <w:sz w:val="24"/>
        <w:szCs w:val="22"/>
        <w:shd w:val="clear" w:color="auto" w:fill="FFFFFF"/>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Tahoma" w:hAnsi="Tahoma" w:cs="Tahoma" w:hint="default"/>
        <w:b w:val="0"/>
        <w:color w:val="000000"/>
        <w:sz w:val="22"/>
        <w:szCs w:val="2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89078C"/>
    <w:rsid w:val="002F43EA"/>
    <w:rsid w:val="006F56BF"/>
    <w:rsid w:val="00786850"/>
    <w:rsid w:val="0089078C"/>
    <w:rsid w:val="00CD7810"/>
    <w:rsid w:val="00D05DED"/>
    <w:rsid w:val="00DA10D7"/>
    <w:rsid w:val="00E66A58"/>
    <w:rsid w:val="00F4181E"/>
    <w:rsid w:val="00FD17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38ACD3-9D6F-4B20-AD7E-EED19926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78C"/>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9078C"/>
    <w:pPr>
      <w:suppressAutoHyphens w:val="0"/>
      <w:spacing w:before="280" w:after="280"/>
    </w:pPr>
  </w:style>
  <w:style w:type="paragraph" w:styleId="BalloonText">
    <w:name w:val="Balloon Text"/>
    <w:basedOn w:val="Normal"/>
    <w:link w:val="BalloonTextChar"/>
    <w:uiPriority w:val="99"/>
    <w:semiHidden/>
    <w:unhideWhenUsed/>
    <w:rsid w:val="00786850"/>
    <w:rPr>
      <w:rFonts w:ascii="Tahoma" w:hAnsi="Tahoma" w:cs="Tahoma"/>
      <w:sz w:val="16"/>
      <w:szCs w:val="16"/>
    </w:rPr>
  </w:style>
  <w:style w:type="character" w:customStyle="1" w:styleId="BalloonTextChar">
    <w:name w:val="Balloon Text Char"/>
    <w:basedOn w:val="DefaultParagraphFont"/>
    <w:link w:val="BalloonText"/>
    <w:uiPriority w:val="99"/>
    <w:semiHidden/>
    <w:rsid w:val="00786850"/>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syllogos.pe.thoukididis@gmail.com"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3312</Characters>
  <Application>Microsoft Office Word</Application>
  <DocSecurity>0</DocSecurity>
  <Lines>27</Lines>
  <Paragraphs>7</Paragraphs>
  <ScaleCrop>false</ScaleCrop>
  <Company/>
  <LinksUpToDate>false</LinksUpToDate>
  <CharactersWithSpaces>3886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dc:creator>
  <cp:lastModifiedBy>admin</cp:lastModifiedBy>
  <cp:revision>4</cp:revision>
  <dcterms:created xsi:type="dcterms:W3CDTF">2018-09-13T05:53:00Z</dcterms:created>
  <dcterms:modified xsi:type="dcterms:W3CDTF">2018-09-13T11:28:00Z</dcterms:modified>
</cp:coreProperties>
</file>