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6DA" w:rsidRDefault="008E46DA" w:rsidP="002E070A">
      <w:pPr>
        <w:pStyle w:val="Web"/>
        <w:spacing w:before="0" w:beforeAutospacing="0" w:after="360" w:afterAutospacing="0"/>
        <w:jc w:val="both"/>
        <w:rPr>
          <w:rFonts w:asciiTheme="minorHAnsi" w:hAnsiTheme="minorHAnsi" w:cstheme="minorHAnsi"/>
          <w:b/>
          <w:color w:val="000000"/>
        </w:rPr>
      </w:pPr>
      <w:r>
        <w:rPr>
          <w:rFonts w:asciiTheme="minorHAnsi" w:hAnsiTheme="minorHAnsi" w:cstheme="minorHAnsi"/>
          <w:b/>
          <w:color w:val="000000"/>
        </w:rPr>
        <w:tab/>
      </w:r>
      <w:r>
        <w:rPr>
          <w:noProof/>
        </w:rPr>
        <w:drawing>
          <wp:inline distT="0" distB="0" distL="0" distR="0" wp14:anchorId="35B2359A" wp14:editId="10BF1CCE">
            <wp:extent cx="5267325" cy="64770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7325" cy="647700"/>
                    </a:xfrm>
                    <a:prstGeom prst="rect">
                      <a:avLst/>
                    </a:prstGeom>
                    <a:solidFill>
                      <a:srgbClr val="FFFFFF"/>
                    </a:solidFill>
                    <a:ln>
                      <a:noFill/>
                    </a:ln>
                  </pic:spPr>
                </pic:pic>
              </a:graphicData>
            </a:graphic>
          </wp:inline>
        </w:drawing>
      </w:r>
    </w:p>
    <w:p w:rsidR="008E46DA" w:rsidRPr="0066457C" w:rsidRDefault="008E46DA" w:rsidP="008E46DA">
      <w:pPr>
        <w:spacing w:after="0" w:line="240" w:lineRule="auto"/>
        <w:jc w:val="center"/>
        <w:rPr>
          <w:rFonts w:ascii="Cambria" w:eastAsia="Liberation Serif" w:hAnsi="Cambria" w:cs="Cambria"/>
          <w:bCs/>
          <w:sz w:val="24"/>
          <w:szCs w:val="24"/>
          <w:lang w:val="en-US"/>
        </w:rPr>
      </w:pPr>
      <w:proofErr w:type="spellStart"/>
      <w:r w:rsidRPr="008E46DA">
        <w:rPr>
          <w:rFonts w:ascii="Cambria" w:eastAsia="Cambria" w:hAnsi="Cambria" w:cs="Cambria"/>
          <w:sz w:val="24"/>
          <w:szCs w:val="24"/>
          <w:lang w:val="en-US"/>
        </w:rPr>
        <w:t>s</w:t>
      </w:r>
      <w:r w:rsidRPr="008E46DA">
        <w:rPr>
          <w:rFonts w:ascii="Cambria" w:eastAsia="Liberation Serif" w:hAnsi="Cambria" w:cs="Cambria"/>
          <w:iCs/>
          <w:sz w:val="24"/>
          <w:szCs w:val="24"/>
          <w:lang w:val="en-US" w:bidi="en-US"/>
        </w:rPr>
        <w:t>pe-</w:t>
      </w:r>
      <w:proofErr w:type="gramStart"/>
      <w:r w:rsidRPr="008E46DA">
        <w:rPr>
          <w:rFonts w:ascii="Cambria" w:eastAsia="Liberation Serif" w:hAnsi="Cambria" w:cs="Cambria"/>
          <w:iCs/>
          <w:sz w:val="24"/>
          <w:szCs w:val="24"/>
          <w:lang w:val="en-US" w:bidi="en-US"/>
        </w:rPr>
        <w:t>ploumpidis.blogspot</w:t>
      </w:r>
      <w:proofErr w:type="spellEnd"/>
      <w:proofErr w:type="gramEnd"/>
      <w:r w:rsidRPr="008E46DA">
        <w:rPr>
          <w:rFonts w:ascii="Cambria" w:eastAsia="Liberation Serif" w:hAnsi="Cambria" w:cs="Cambria"/>
          <w:iCs/>
          <w:sz w:val="24"/>
          <w:szCs w:val="24"/>
          <w:lang w:val="en-US" w:bidi="en-US"/>
        </w:rPr>
        <w:t xml:space="preserve"> .com </w:t>
      </w:r>
      <w:r w:rsidRPr="008E46DA">
        <w:rPr>
          <w:rFonts w:ascii="Cambria" w:eastAsia="Liberation Serif" w:hAnsi="Cambria" w:cs="Cambria"/>
          <w:b/>
          <w:bCs/>
          <w:sz w:val="24"/>
          <w:szCs w:val="24"/>
          <w:lang w:val="en-US"/>
        </w:rPr>
        <w:t xml:space="preserve">  </w:t>
      </w:r>
      <w:r w:rsidRPr="008E46DA">
        <w:rPr>
          <w:rFonts w:ascii="Cambria" w:eastAsia="Liberation Serif" w:hAnsi="Cambria" w:cs="Cambria"/>
          <w:b/>
          <w:bCs/>
          <w:sz w:val="24"/>
          <w:szCs w:val="24"/>
          <w:lang w:val="en-US"/>
        </w:rPr>
        <w:tab/>
      </w:r>
      <w:r w:rsidRPr="008E46DA">
        <w:rPr>
          <w:rFonts w:ascii="Cambria" w:eastAsia="Liberation Serif" w:hAnsi="Cambria" w:cs="Cambria"/>
          <w:bCs/>
          <w:sz w:val="24"/>
          <w:szCs w:val="24"/>
          <w:lang w:val="en-GB"/>
        </w:rPr>
        <w:t>αρ</w:t>
      </w:r>
      <w:r w:rsidRPr="008E46DA">
        <w:rPr>
          <w:rFonts w:ascii="Cambria" w:eastAsia="Liberation Serif" w:hAnsi="Cambria" w:cs="Cambria"/>
          <w:bCs/>
          <w:sz w:val="24"/>
          <w:szCs w:val="24"/>
          <w:lang w:val="en-US"/>
        </w:rPr>
        <w:t xml:space="preserve">. </w:t>
      </w:r>
      <w:r w:rsidRPr="008E46DA">
        <w:rPr>
          <w:rFonts w:ascii="Cambria" w:eastAsia="Liberation Serif" w:hAnsi="Cambria" w:cs="Cambria"/>
          <w:bCs/>
          <w:sz w:val="24"/>
          <w:szCs w:val="24"/>
          <w:lang w:val="en-GB"/>
        </w:rPr>
        <w:t>π</w:t>
      </w:r>
      <w:proofErr w:type="spellStart"/>
      <w:r w:rsidRPr="008E46DA">
        <w:rPr>
          <w:rFonts w:ascii="Cambria" w:eastAsia="Liberation Serif" w:hAnsi="Cambria" w:cs="Cambria"/>
          <w:bCs/>
          <w:sz w:val="24"/>
          <w:szCs w:val="24"/>
          <w:lang w:val="en-GB"/>
        </w:rPr>
        <w:t>ρωτ</w:t>
      </w:r>
      <w:proofErr w:type="spellEnd"/>
      <w:r w:rsidRPr="008E46DA">
        <w:rPr>
          <w:rFonts w:ascii="Cambria" w:eastAsia="Liberation Serif" w:hAnsi="Cambria" w:cs="Cambria"/>
          <w:bCs/>
          <w:sz w:val="24"/>
          <w:szCs w:val="24"/>
          <w:lang w:val="en-US"/>
        </w:rPr>
        <w:t>.</w:t>
      </w:r>
      <w:r w:rsidR="0066457C" w:rsidRPr="0066457C">
        <w:rPr>
          <w:rFonts w:ascii="Cambria" w:eastAsia="Liberation Serif" w:hAnsi="Cambria" w:cs="Cambria"/>
          <w:bCs/>
          <w:sz w:val="24"/>
          <w:szCs w:val="24"/>
          <w:lang w:val="en-US"/>
        </w:rPr>
        <w:t xml:space="preserve"> 187</w:t>
      </w:r>
      <w:r w:rsidR="0066457C" w:rsidRPr="0066457C">
        <w:rPr>
          <w:rFonts w:ascii="Cambria" w:eastAsia="Liberation Serif" w:hAnsi="Cambria" w:cs="Cambria"/>
          <w:bCs/>
          <w:sz w:val="24"/>
          <w:szCs w:val="24"/>
          <w:lang w:val="en-US"/>
        </w:rPr>
        <w:tab/>
      </w:r>
      <w:r w:rsidRPr="008E46DA">
        <w:rPr>
          <w:rFonts w:ascii="Cambria" w:eastAsia="Liberation Serif" w:hAnsi="Cambria" w:cs="Cambria"/>
          <w:bCs/>
          <w:sz w:val="24"/>
          <w:szCs w:val="24"/>
          <w:lang w:val="en-US"/>
        </w:rPr>
        <w:t xml:space="preserve"> </w:t>
      </w:r>
      <w:r w:rsidRPr="0066457C">
        <w:rPr>
          <w:rFonts w:ascii="Cambria" w:eastAsia="Liberation Serif" w:hAnsi="Cambria" w:cs="Cambria"/>
          <w:b/>
          <w:bCs/>
          <w:sz w:val="24"/>
          <w:szCs w:val="24"/>
          <w:lang w:val="en-US"/>
        </w:rPr>
        <w:tab/>
      </w:r>
      <w:r w:rsidR="0066457C" w:rsidRPr="0066457C">
        <w:rPr>
          <w:rFonts w:ascii="Cambria" w:eastAsia="Liberation Serif" w:hAnsi="Cambria" w:cs="Cambria"/>
          <w:bCs/>
          <w:sz w:val="24"/>
          <w:szCs w:val="24"/>
          <w:lang w:val="en-US"/>
        </w:rPr>
        <w:t>16</w:t>
      </w:r>
      <w:r w:rsidRPr="0066457C">
        <w:rPr>
          <w:rFonts w:ascii="Cambria" w:eastAsia="Liberation Serif" w:hAnsi="Cambria" w:cs="Cambria"/>
          <w:bCs/>
          <w:sz w:val="24"/>
          <w:szCs w:val="24"/>
          <w:lang w:val="en-US"/>
        </w:rPr>
        <w:t>/09/2018</w:t>
      </w:r>
    </w:p>
    <w:p w:rsidR="002A397D" w:rsidRPr="0066457C" w:rsidRDefault="002A397D" w:rsidP="002A397D">
      <w:pPr>
        <w:spacing w:after="0" w:line="240" w:lineRule="auto"/>
        <w:jc w:val="center"/>
        <w:rPr>
          <w:rFonts w:ascii="Calibri" w:eastAsia="Calibri" w:hAnsi="Calibri" w:cs="Calibri"/>
          <w:b/>
          <w:sz w:val="28"/>
          <w:szCs w:val="28"/>
          <w:u w:val="single"/>
          <w:lang w:val="en-US"/>
        </w:rPr>
      </w:pPr>
    </w:p>
    <w:p w:rsidR="00DC098A" w:rsidRPr="0066457C" w:rsidRDefault="00DC098A" w:rsidP="002A397D">
      <w:pPr>
        <w:spacing w:after="0" w:line="240" w:lineRule="auto"/>
        <w:jc w:val="center"/>
        <w:rPr>
          <w:rFonts w:ascii="Calibri" w:eastAsia="Calibri" w:hAnsi="Calibri" w:cs="Calibri"/>
          <w:b/>
          <w:sz w:val="28"/>
          <w:szCs w:val="28"/>
          <w:u w:val="single"/>
        </w:rPr>
      </w:pPr>
      <w:r w:rsidRPr="0066457C">
        <w:rPr>
          <w:rFonts w:ascii="Calibri" w:eastAsia="Calibri" w:hAnsi="Calibri" w:cs="Calibri"/>
          <w:b/>
          <w:sz w:val="28"/>
          <w:szCs w:val="28"/>
          <w:u w:val="single"/>
        </w:rPr>
        <w:t>ΚΙΝΗΤΟΠΟΙΗΣΗ</w:t>
      </w:r>
      <w:r w:rsidR="002A397D" w:rsidRPr="0066457C">
        <w:rPr>
          <w:rFonts w:ascii="Calibri" w:eastAsia="Calibri" w:hAnsi="Calibri" w:cs="Calibri"/>
          <w:b/>
          <w:sz w:val="28"/>
          <w:szCs w:val="28"/>
          <w:u w:val="single"/>
        </w:rPr>
        <w:t xml:space="preserve"> ΣΤΙΣ 18 ΣΕΠΤ. ΣΤΙΣ 6.30 μ.μ. ΣΤΗΝ ΠΛ. ΝΙΚΗΣ ΣΤΟ ΚΕΡΑΤΣΙΝΙ</w:t>
      </w:r>
      <w:r w:rsidRPr="0066457C">
        <w:rPr>
          <w:rFonts w:ascii="Calibri" w:eastAsia="Calibri" w:hAnsi="Calibri" w:cs="Calibri"/>
          <w:b/>
          <w:sz w:val="28"/>
          <w:szCs w:val="28"/>
          <w:u w:val="single"/>
        </w:rPr>
        <w:t xml:space="preserve"> ΓΙΑ Τ</w:t>
      </w:r>
      <w:r w:rsidR="002A397D" w:rsidRPr="0066457C">
        <w:rPr>
          <w:rFonts w:ascii="Calibri" w:eastAsia="Calibri" w:hAnsi="Calibri" w:cs="Calibri"/>
          <w:b/>
          <w:sz w:val="28"/>
          <w:szCs w:val="28"/>
          <w:u w:val="single"/>
        </w:rPr>
        <w:t>Α 5 ΧΡΟΝΙΑ ΑΠΟ ΤΗ ΔΟΛΟΦΟΝΙΑ ΤΟΥ Π. ΦΥΣΣΑ</w:t>
      </w:r>
    </w:p>
    <w:p w:rsidR="002A397D" w:rsidRPr="0066457C" w:rsidRDefault="002A397D" w:rsidP="002E070A">
      <w:pPr>
        <w:pStyle w:val="Web"/>
        <w:spacing w:before="0" w:beforeAutospacing="0" w:after="360" w:afterAutospacing="0"/>
        <w:jc w:val="both"/>
        <w:rPr>
          <w:rFonts w:asciiTheme="minorHAnsi" w:hAnsiTheme="minorHAnsi" w:cstheme="minorHAnsi"/>
          <w:b/>
          <w:color w:val="000000"/>
        </w:rPr>
      </w:pPr>
      <w:r w:rsidRPr="0066457C">
        <w:rPr>
          <w:rFonts w:asciiTheme="minorHAnsi" w:hAnsiTheme="minorHAnsi" w:cstheme="minorHAnsi"/>
          <w:b/>
          <w:color w:val="000000"/>
        </w:rPr>
        <w:tab/>
      </w:r>
    </w:p>
    <w:p w:rsidR="006D7505" w:rsidRPr="002F1ED3" w:rsidRDefault="002A397D" w:rsidP="002E070A">
      <w:pPr>
        <w:pStyle w:val="Web"/>
        <w:spacing w:before="0" w:beforeAutospacing="0" w:after="360" w:afterAutospacing="0"/>
        <w:jc w:val="both"/>
        <w:rPr>
          <w:rFonts w:asciiTheme="minorHAnsi" w:hAnsiTheme="minorHAnsi" w:cstheme="minorHAnsi"/>
          <w:b/>
          <w:color w:val="000000"/>
          <w:sz w:val="22"/>
          <w:szCs w:val="22"/>
        </w:rPr>
      </w:pPr>
      <w:r>
        <w:rPr>
          <w:rFonts w:asciiTheme="minorHAnsi" w:hAnsiTheme="minorHAnsi" w:cstheme="minorHAnsi"/>
          <w:b/>
          <w:color w:val="000000"/>
        </w:rPr>
        <w:tab/>
      </w:r>
      <w:r w:rsidR="00F67681" w:rsidRPr="002F1ED3">
        <w:rPr>
          <w:rFonts w:asciiTheme="minorHAnsi" w:hAnsiTheme="minorHAnsi" w:cstheme="minorHAnsi"/>
          <w:b/>
          <w:color w:val="000000"/>
          <w:sz w:val="22"/>
          <w:szCs w:val="22"/>
        </w:rPr>
        <w:t>Ο Σύλλογος Εκπαιδευτικών Π.Ε. Κερατσινίου-Περάματος</w:t>
      </w:r>
      <w:r w:rsidR="0087140F" w:rsidRPr="002F1ED3">
        <w:rPr>
          <w:rFonts w:asciiTheme="minorHAnsi" w:hAnsiTheme="minorHAnsi" w:cstheme="minorHAnsi"/>
          <w:b/>
          <w:color w:val="000000"/>
          <w:sz w:val="22"/>
          <w:szCs w:val="22"/>
        </w:rPr>
        <w:t xml:space="preserve"> </w:t>
      </w:r>
      <w:r w:rsidR="00F67681" w:rsidRPr="002F1ED3">
        <w:rPr>
          <w:rFonts w:asciiTheme="minorHAnsi" w:hAnsiTheme="minorHAnsi" w:cstheme="minorHAnsi"/>
          <w:b/>
          <w:color w:val="000000"/>
          <w:sz w:val="22"/>
          <w:szCs w:val="22"/>
        </w:rPr>
        <w:t>«</w:t>
      </w:r>
      <w:proofErr w:type="spellStart"/>
      <w:r w:rsidR="00F67681" w:rsidRPr="002F1ED3">
        <w:rPr>
          <w:rFonts w:asciiTheme="minorHAnsi" w:hAnsiTheme="minorHAnsi" w:cstheme="minorHAnsi"/>
          <w:b/>
          <w:color w:val="000000"/>
          <w:sz w:val="22"/>
          <w:szCs w:val="22"/>
        </w:rPr>
        <w:t>Ν.Πλουμπίδης</w:t>
      </w:r>
      <w:proofErr w:type="spellEnd"/>
      <w:r w:rsidR="00F67681" w:rsidRPr="002F1ED3">
        <w:rPr>
          <w:rFonts w:asciiTheme="minorHAnsi" w:hAnsiTheme="minorHAnsi" w:cstheme="minorHAnsi"/>
          <w:b/>
          <w:color w:val="000000"/>
          <w:sz w:val="22"/>
          <w:szCs w:val="22"/>
        </w:rPr>
        <w:t>» συμμετέχει</w:t>
      </w:r>
      <w:r w:rsidR="0087140F" w:rsidRPr="002F1ED3">
        <w:rPr>
          <w:rFonts w:asciiTheme="minorHAnsi" w:hAnsiTheme="minorHAnsi" w:cstheme="minorHAnsi"/>
          <w:b/>
          <w:color w:val="000000"/>
          <w:sz w:val="22"/>
          <w:szCs w:val="22"/>
        </w:rPr>
        <w:t xml:space="preserve"> </w:t>
      </w:r>
      <w:r w:rsidR="00F67681" w:rsidRPr="002F1ED3">
        <w:rPr>
          <w:rFonts w:asciiTheme="minorHAnsi" w:hAnsiTheme="minorHAnsi" w:cstheme="minorHAnsi"/>
          <w:b/>
          <w:color w:val="000000"/>
          <w:sz w:val="22"/>
          <w:szCs w:val="22"/>
        </w:rPr>
        <w:t xml:space="preserve">στην </w:t>
      </w:r>
      <w:r w:rsidR="008E46DA" w:rsidRPr="002F1ED3">
        <w:rPr>
          <w:rFonts w:asciiTheme="minorHAnsi" w:hAnsiTheme="minorHAnsi" w:cstheme="minorHAnsi"/>
          <w:b/>
          <w:color w:val="000000"/>
          <w:sz w:val="22"/>
          <w:szCs w:val="22"/>
        </w:rPr>
        <w:t>κ</w:t>
      </w:r>
      <w:r w:rsidR="002E070A" w:rsidRPr="002F1ED3">
        <w:rPr>
          <w:rFonts w:asciiTheme="minorHAnsi" w:hAnsiTheme="minorHAnsi" w:cstheme="minorHAnsi"/>
          <w:b/>
          <w:color w:val="000000"/>
          <w:sz w:val="22"/>
          <w:szCs w:val="22"/>
        </w:rPr>
        <w:t>ινητοποίηση την</w:t>
      </w:r>
      <w:r w:rsidR="0087140F" w:rsidRPr="002F1ED3">
        <w:rPr>
          <w:rFonts w:asciiTheme="minorHAnsi" w:hAnsiTheme="minorHAnsi" w:cstheme="minorHAnsi"/>
          <w:color w:val="000000"/>
          <w:sz w:val="22"/>
          <w:szCs w:val="22"/>
        </w:rPr>
        <w:t xml:space="preserve"> </w:t>
      </w:r>
      <w:r w:rsidR="002E070A" w:rsidRPr="002F1ED3">
        <w:rPr>
          <w:rFonts w:asciiTheme="minorHAnsi" w:hAnsiTheme="minorHAnsi" w:cstheme="minorHAnsi"/>
          <w:color w:val="000000"/>
          <w:sz w:val="22"/>
          <w:szCs w:val="22"/>
        </w:rPr>
        <w:t> </w:t>
      </w:r>
      <w:r w:rsidR="002E070A" w:rsidRPr="002F1ED3">
        <w:rPr>
          <w:rStyle w:val="a3"/>
          <w:rFonts w:asciiTheme="minorHAnsi" w:hAnsiTheme="minorHAnsi" w:cstheme="minorHAnsi"/>
          <w:color w:val="000000"/>
          <w:sz w:val="22"/>
          <w:szCs w:val="22"/>
        </w:rPr>
        <w:t>Τρίτη 18 Σεπτέμβρη</w:t>
      </w:r>
      <w:r w:rsidR="00F67681" w:rsidRPr="002F1ED3">
        <w:rPr>
          <w:rFonts w:asciiTheme="minorHAnsi" w:hAnsiTheme="minorHAnsi" w:cstheme="minorHAnsi"/>
          <w:color w:val="000000"/>
          <w:sz w:val="22"/>
          <w:szCs w:val="22"/>
        </w:rPr>
        <w:t xml:space="preserve"> στις  </w:t>
      </w:r>
      <w:r w:rsidR="00F67681" w:rsidRPr="002F1ED3">
        <w:rPr>
          <w:rStyle w:val="a3"/>
          <w:rFonts w:asciiTheme="minorHAnsi" w:hAnsiTheme="minorHAnsi" w:cstheme="minorHAnsi"/>
          <w:color w:val="000000"/>
          <w:sz w:val="22"/>
          <w:szCs w:val="22"/>
        </w:rPr>
        <w:t>6.30μ.μ.</w:t>
      </w:r>
      <w:r w:rsidR="00F67681" w:rsidRPr="002F1ED3">
        <w:rPr>
          <w:rFonts w:asciiTheme="minorHAnsi" w:hAnsiTheme="minorHAnsi" w:cstheme="minorHAnsi"/>
          <w:color w:val="000000"/>
          <w:sz w:val="22"/>
          <w:szCs w:val="22"/>
        </w:rPr>
        <w:t> στην</w:t>
      </w:r>
      <w:r w:rsidR="008E46DA" w:rsidRPr="002F1ED3">
        <w:rPr>
          <w:rFonts w:asciiTheme="minorHAnsi" w:hAnsiTheme="minorHAnsi" w:cstheme="minorHAnsi"/>
          <w:color w:val="000000"/>
          <w:sz w:val="22"/>
          <w:szCs w:val="22"/>
        </w:rPr>
        <w:t xml:space="preserve"> </w:t>
      </w:r>
      <w:r w:rsidR="00F67681" w:rsidRPr="002F1ED3">
        <w:rPr>
          <w:rStyle w:val="a3"/>
          <w:rFonts w:asciiTheme="minorHAnsi" w:hAnsiTheme="minorHAnsi" w:cstheme="minorHAnsi"/>
          <w:color w:val="000000"/>
          <w:sz w:val="22"/>
          <w:szCs w:val="22"/>
        </w:rPr>
        <w:t>πλατεία</w:t>
      </w:r>
      <w:r w:rsidR="008E46DA" w:rsidRPr="002F1ED3">
        <w:rPr>
          <w:rStyle w:val="a3"/>
          <w:rFonts w:asciiTheme="minorHAnsi" w:hAnsiTheme="minorHAnsi" w:cstheme="minorHAnsi"/>
          <w:color w:val="000000"/>
          <w:sz w:val="22"/>
          <w:szCs w:val="22"/>
        </w:rPr>
        <w:t xml:space="preserve"> </w:t>
      </w:r>
      <w:r w:rsidR="00F67681" w:rsidRPr="002F1ED3">
        <w:rPr>
          <w:rStyle w:val="a3"/>
          <w:rFonts w:asciiTheme="minorHAnsi" w:hAnsiTheme="minorHAnsi" w:cstheme="minorHAnsi"/>
          <w:color w:val="000000"/>
          <w:sz w:val="22"/>
          <w:szCs w:val="22"/>
        </w:rPr>
        <w:t>Νίκης</w:t>
      </w:r>
      <w:r w:rsidR="00F67681" w:rsidRPr="002F1ED3">
        <w:rPr>
          <w:rFonts w:asciiTheme="minorHAnsi" w:hAnsiTheme="minorHAnsi" w:cstheme="minorHAnsi"/>
          <w:color w:val="000000"/>
          <w:sz w:val="22"/>
          <w:szCs w:val="22"/>
        </w:rPr>
        <w:t> (</w:t>
      </w:r>
      <w:proofErr w:type="spellStart"/>
      <w:r w:rsidR="00F67681" w:rsidRPr="002F1ED3">
        <w:rPr>
          <w:rFonts w:asciiTheme="minorHAnsi" w:hAnsiTheme="minorHAnsi" w:cstheme="minorHAnsi"/>
          <w:color w:val="000000"/>
          <w:sz w:val="22"/>
          <w:szCs w:val="22"/>
        </w:rPr>
        <w:t>Ζαρντέν</w:t>
      </w:r>
      <w:proofErr w:type="spellEnd"/>
      <w:r w:rsidR="00F67681" w:rsidRPr="002F1ED3">
        <w:rPr>
          <w:rFonts w:asciiTheme="minorHAnsi" w:hAnsiTheme="minorHAnsi" w:cstheme="minorHAnsi"/>
          <w:color w:val="000000"/>
          <w:sz w:val="22"/>
          <w:szCs w:val="22"/>
        </w:rPr>
        <w:t>)</w:t>
      </w:r>
      <w:r w:rsidR="008E46DA" w:rsidRPr="002F1ED3">
        <w:rPr>
          <w:rFonts w:asciiTheme="minorHAnsi" w:hAnsiTheme="minorHAnsi" w:cstheme="minorHAnsi"/>
          <w:color w:val="000000"/>
          <w:sz w:val="22"/>
          <w:szCs w:val="22"/>
        </w:rPr>
        <w:t xml:space="preserve"> </w:t>
      </w:r>
      <w:r w:rsidR="00F67681" w:rsidRPr="002F1ED3">
        <w:rPr>
          <w:rFonts w:asciiTheme="minorHAnsi" w:hAnsiTheme="minorHAnsi" w:cstheme="minorHAnsi"/>
          <w:color w:val="000000"/>
          <w:sz w:val="22"/>
          <w:szCs w:val="22"/>
        </w:rPr>
        <w:t>στο </w:t>
      </w:r>
      <w:r w:rsidR="00F67681" w:rsidRPr="002F1ED3">
        <w:rPr>
          <w:rStyle w:val="a3"/>
          <w:rFonts w:asciiTheme="minorHAnsi" w:hAnsiTheme="minorHAnsi" w:cstheme="minorHAnsi"/>
          <w:color w:val="000000"/>
          <w:sz w:val="22"/>
          <w:szCs w:val="22"/>
        </w:rPr>
        <w:t>Κερατσίνι</w:t>
      </w:r>
      <w:r w:rsidR="002E070A" w:rsidRPr="002F1ED3">
        <w:rPr>
          <w:rFonts w:asciiTheme="minorHAnsi" w:hAnsiTheme="minorHAnsi" w:cstheme="minorHAnsi"/>
          <w:color w:val="000000"/>
          <w:sz w:val="22"/>
          <w:szCs w:val="22"/>
        </w:rPr>
        <w:t> </w:t>
      </w:r>
      <w:r w:rsidR="00F67681" w:rsidRPr="002F1ED3">
        <w:rPr>
          <w:rFonts w:asciiTheme="minorHAnsi" w:hAnsiTheme="minorHAnsi" w:cstheme="minorHAnsi"/>
          <w:color w:val="000000"/>
          <w:sz w:val="22"/>
          <w:szCs w:val="22"/>
        </w:rPr>
        <w:t xml:space="preserve">ανταποκρινόμενος στο κάλεσμα </w:t>
      </w:r>
      <w:r w:rsidR="002E070A" w:rsidRPr="002F1ED3">
        <w:rPr>
          <w:rFonts w:asciiTheme="minorHAnsi" w:hAnsiTheme="minorHAnsi" w:cstheme="minorHAnsi"/>
          <w:color w:val="000000"/>
          <w:sz w:val="22"/>
          <w:szCs w:val="22"/>
        </w:rPr>
        <w:t>το</w:t>
      </w:r>
      <w:r w:rsidR="00F67681" w:rsidRPr="002F1ED3">
        <w:rPr>
          <w:rFonts w:asciiTheme="minorHAnsi" w:hAnsiTheme="minorHAnsi" w:cstheme="minorHAnsi"/>
          <w:color w:val="000000"/>
          <w:sz w:val="22"/>
          <w:szCs w:val="22"/>
        </w:rPr>
        <w:t>υ</w:t>
      </w:r>
      <w:r w:rsidR="002E070A" w:rsidRPr="002F1ED3">
        <w:rPr>
          <w:rFonts w:asciiTheme="minorHAnsi" w:hAnsiTheme="minorHAnsi" w:cstheme="minorHAnsi"/>
          <w:color w:val="000000"/>
          <w:sz w:val="22"/>
          <w:szCs w:val="22"/>
        </w:rPr>
        <w:t> </w:t>
      </w:r>
      <w:r w:rsidR="002E070A" w:rsidRPr="002F1ED3">
        <w:rPr>
          <w:rStyle w:val="a3"/>
          <w:rFonts w:asciiTheme="minorHAnsi" w:hAnsiTheme="minorHAnsi" w:cstheme="minorHAnsi"/>
          <w:color w:val="000000"/>
          <w:sz w:val="22"/>
          <w:szCs w:val="22"/>
        </w:rPr>
        <w:t>Συνδικάτο</w:t>
      </w:r>
      <w:r w:rsidR="00F67681" w:rsidRPr="002F1ED3">
        <w:rPr>
          <w:rStyle w:val="a3"/>
          <w:rFonts w:asciiTheme="minorHAnsi" w:hAnsiTheme="minorHAnsi" w:cstheme="minorHAnsi"/>
          <w:color w:val="000000"/>
          <w:sz w:val="22"/>
          <w:szCs w:val="22"/>
        </w:rPr>
        <w:t>υ</w:t>
      </w:r>
      <w:r w:rsidR="002E070A" w:rsidRPr="002F1ED3">
        <w:rPr>
          <w:rStyle w:val="a3"/>
          <w:rFonts w:asciiTheme="minorHAnsi" w:hAnsiTheme="minorHAnsi" w:cstheme="minorHAnsi"/>
          <w:color w:val="000000"/>
          <w:sz w:val="22"/>
          <w:szCs w:val="22"/>
        </w:rPr>
        <w:t xml:space="preserve"> Εργατοϋπαλλήλων Μετάλλου Ν. Αττικής</w:t>
      </w:r>
      <w:r w:rsidR="002E070A" w:rsidRPr="002F1ED3">
        <w:rPr>
          <w:rFonts w:asciiTheme="minorHAnsi" w:hAnsiTheme="minorHAnsi" w:cstheme="minorHAnsi"/>
          <w:color w:val="000000"/>
          <w:sz w:val="22"/>
          <w:szCs w:val="22"/>
        </w:rPr>
        <w:t> και </w:t>
      </w:r>
      <w:r w:rsidR="002E070A" w:rsidRPr="002F1ED3">
        <w:rPr>
          <w:rStyle w:val="a3"/>
          <w:rFonts w:asciiTheme="minorHAnsi" w:hAnsiTheme="minorHAnsi" w:cstheme="minorHAnsi"/>
          <w:color w:val="000000"/>
          <w:sz w:val="22"/>
          <w:szCs w:val="22"/>
        </w:rPr>
        <w:t>Εργαζομένων</w:t>
      </w:r>
      <w:r w:rsidR="008E46DA" w:rsidRPr="002F1ED3">
        <w:rPr>
          <w:rStyle w:val="a3"/>
          <w:rFonts w:asciiTheme="minorHAnsi" w:hAnsiTheme="minorHAnsi" w:cstheme="minorHAnsi"/>
          <w:color w:val="000000"/>
          <w:sz w:val="22"/>
          <w:szCs w:val="22"/>
        </w:rPr>
        <w:t xml:space="preserve"> </w:t>
      </w:r>
      <w:proofErr w:type="spellStart"/>
      <w:r w:rsidR="002E070A" w:rsidRPr="002F1ED3">
        <w:rPr>
          <w:rStyle w:val="a3"/>
          <w:rFonts w:asciiTheme="minorHAnsi" w:hAnsiTheme="minorHAnsi" w:cstheme="minorHAnsi"/>
          <w:color w:val="000000"/>
          <w:sz w:val="22"/>
          <w:szCs w:val="22"/>
        </w:rPr>
        <w:t>Ναυπηγικής</w:t>
      </w:r>
      <w:proofErr w:type="spellEnd"/>
      <w:r w:rsidR="002E070A" w:rsidRPr="002F1ED3">
        <w:rPr>
          <w:rStyle w:val="a3"/>
          <w:rFonts w:asciiTheme="minorHAnsi" w:hAnsiTheme="minorHAnsi" w:cstheme="minorHAnsi"/>
          <w:color w:val="000000"/>
          <w:sz w:val="22"/>
          <w:szCs w:val="22"/>
        </w:rPr>
        <w:t xml:space="preserve"> Βιομηχανίας Ελλάδας</w:t>
      </w:r>
      <w:r w:rsidR="00F67681" w:rsidRPr="002F1ED3">
        <w:rPr>
          <w:rFonts w:asciiTheme="minorHAnsi" w:hAnsiTheme="minorHAnsi" w:cstheme="minorHAnsi"/>
          <w:color w:val="000000"/>
          <w:sz w:val="22"/>
          <w:szCs w:val="22"/>
        </w:rPr>
        <w:t xml:space="preserve"> </w:t>
      </w:r>
      <w:r w:rsidR="006D7505" w:rsidRPr="002F1ED3">
        <w:rPr>
          <w:rFonts w:asciiTheme="minorHAnsi" w:hAnsiTheme="minorHAnsi" w:cstheme="minorHAnsi"/>
          <w:color w:val="000000"/>
          <w:sz w:val="22"/>
          <w:szCs w:val="22"/>
        </w:rPr>
        <w:t>προς</w:t>
      </w:r>
      <w:r w:rsidR="00F67681" w:rsidRPr="002F1ED3">
        <w:rPr>
          <w:rFonts w:asciiTheme="minorHAnsi" w:hAnsiTheme="minorHAnsi" w:cstheme="minorHAnsi"/>
          <w:color w:val="000000"/>
          <w:sz w:val="22"/>
          <w:szCs w:val="22"/>
        </w:rPr>
        <w:t xml:space="preserve">  το Εργατικό Κέντρο Πειραιά, όλα τα εργατικά Σωματεία του  Πειραιά, τις Λαϊκές Επιτροπές</w:t>
      </w:r>
      <w:r w:rsidR="006D7505" w:rsidRPr="002F1ED3">
        <w:rPr>
          <w:rFonts w:asciiTheme="minorHAnsi" w:hAnsiTheme="minorHAnsi" w:cstheme="minorHAnsi"/>
          <w:color w:val="000000"/>
          <w:sz w:val="22"/>
          <w:szCs w:val="22"/>
        </w:rPr>
        <w:t xml:space="preserve">, </w:t>
      </w:r>
      <w:r w:rsidR="00F67681" w:rsidRPr="002F1ED3">
        <w:rPr>
          <w:rFonts w:asciiTheme="minorHAnsi" w:hAnsiTheme="minorHAnsi" w:cstheme="minorHAnsi"/>
          <w:color w:val="000000"/>
          <w:sz w:val="22"/>
          <w:szCs w:val="22"/>
        </w:rPr>
        <w:t>τους Συλλόγους και τους φορείς της περιοχής</w:t>
      </w:r>
      <w:r w:rsidR="006D7505" w:rsidRPr="002F1ED3">
        <w:rPr>
          <w:rFonts w:asciiTheme="minorHAnsi" w:hAnsiTheme="minorHAnsi" w:cstheme="minorHAnsi"/>
          <w:color w:val="000000"/>
          <w:sz w:val="22"/>
          <w:szCs w:val="22"/>
        </w:rPr>
        <w:t xml:space="preserve">, </w:t>
      </w:r>
      <w:r w:rsidR="002E070A" w:rsidRPr="002F1ED3">
        <w:rPr>
          <w:rFonts w:asciiTheme="minorHAnsi" w:hAnsiTheme="minorHAnsi" w:cstheme="minorHAnsi"/>
          <w:b/>
          <w:color w:val="000000"/>
          <w:sz w:val="22"/>
          <w:szCs w:val="22"/>
        </w:rPr>
        <w:t>καθώς συμπληρώνονται 5 χρόνια από τη δολοφονία του</w:t>
      </w:r>
      <w:r w:rsidR="002E070A" w:rsidRPr="002F1ED3">
        <w:rPr>
          <w:rFonts w:asciiTheme="minorHAnsi" w:hAnsiTheme="minorHAnsi" w:cstheme="minorHAnsi"/>
          <w:color w:val="000000"/>
          <w:sz w:val="22"/>
          <w:szCs w:val="22"/>
        </w:rPr>
        <w:t> </w:t>
      </w:r>
      <w:r w:rsidR="002E070A" w:rsidRPr="002F1ED3">
        <w:rPr>
          <w:rStyle w:val="a3"/>
          <w:rFonts w:asciiTheme="minorHAnsi" w:hAnsiTheme="minorHAnsi" w:cstheme="minorHAnsi"/>
          <w:color w:val="000000"/>
          <w:sz w:val="22"/>
          <w:szCs w:val="22"/>
        </w:rPr>
        <w:t>Παύλου Φύσσα</w:t>
      </w:r>
      <w:r w:rsidR="005972CA" w:rsidRPr="002F1ED3">
        <w:rPr>
          <w:rStyle w:val="a3"/>
          <w:rFonts w:asciiTheme="minorHAnsi" w:hAnsiTheme="minorHAnsi" w:cstheme="minorHAnsi"/>
          <w:color w:val="000000"/>
          <w:sz w:val="22"/>
          <w:szCs w:val="22"/>
        </w:rPr>
        <w:t>.</w:t>
      </w:r>
      <w:r w:rsidR="002E070A" w:rsidRPr="002F1ED3">
        <w:rPr>
          <w:rFonts w:asciiTheme="minorHAnsi" w:hAnsiTheme="minorHAnsi" w:cstheme="minorHAnsi"/>
          <w:color w:val="000000"/>
          <w:sz w:val="22"/>
          <w:szCs w:val="22"/>
        </w:rPr>
        <w:t xml:space="preserve">   </w:t>
      </w:r>
    </w:p>
    <w:p w:rsidR="002E070A" w:rsidRPr="002F1ED3" w:rsidRDefault="008E46DA" w:rsidP="002E070A">
      <w:pPr>
        <w:pStyle w:val="Web"/>
        <w:spacing w:before="0" w:beforeAutospacing="0" w:after="360" w:afterAutospacing="0"/>
        <w:jc w:val="both"/>
        <w:rPr>
          <w:rFonts w:asciiTheme="minorHAnsi" w:hAnsiTheme="minorHAnsi" w:cstheme="minorHAnsi"/>
          <w:color w:val="000000"/>
          <w:sz w:val="22"/>
          <w:szCs w:val="22"/>
        </w:rPr>
      </w:pPr>
      <w:r w:rsidRPr="002F1ED3">
        <w:rPr>
          <w:rFonts w:asciiTheme="minorHAnsi" w:hAnsiTheme="minorHAnsi" w:cstheme="minorHAnsi"/>
          <w:color w:val="000000"/>
          <w:sz w:val="22"/>
          <w:szCs w:val="22"/>
        </w:rPr>
        <w:tab/>
      </w:r>
      <w:r w:rsidR="002E070A" w:rsidRPr="002F1ED3">
        <w:rPr>
          <w:rFonts w:asciiTheme="minorHAnsi" w:hAnsiTheme="minorHAnsi" w:cstheme="minorHAnsi"/>
          <w:color w:val="000000"/>
          <w:sz w:val="22"/>
          <w:szCs w:val="22"/>
        </w:rPr>
        <w:t>Την Τρίτη</w:t>
      </w:r>
      <w:r w:rsidR="005972CA" w:rsidRPr="002F1ED3">
        <w:rPr>
          <w:rFonts w:asciiTheme="minorHAnsi" w:hAnsiTheme="minorHAnsi" w:cstheme="minorHAnsi"/>
          <w:color w:val="000000"/>
          <w:sz w:val="22"/>
          <w:szCs w:val="22"/>
        </w:rPr>
        <w:t>, λοιπόν,</w:t>
      </w:r>
      <w:r w:rsidR="002E070A" w:rsidRPr="002F1ED3">
        <w:rPr>
          <w:rFonts w:asciiTheme="minorHAnsi" w:hAnsiTheme="minorHAnsi" w:cstheme="minorHAnsi"/>
          <w:color w:val="000000"/>
          <w:sz w:val="22"/>
          <w:szCs w:val="22"/>
        </w:rPr>
        <w:t xml:space="preserve"> 18 Σεπτέμβρη συμπληρώνονται  5 χρόνια από τη δολοφονία του Παύλου Φύσσα στο Κερατσίνι, </w:t>
      </w:r>
      <w:r w:rsidR="002E070A" w:rsidRPr="002F1ED3">
        <w:rPr>
          <w:rFonts w:asciiTheme="minorHAnsi" w:hAnsiTheme="minorHAnsi" w:cstheme="minorHAnsi"/>
          <w:b/>
          <w:color w:val="000000"/>
          <w:sz w:val="22"/>
          <w:szCs w:val="22"/>
        </w:rPr>
        <w:t>από τάγμα εφόδου της ναζιστικής εγκληματικής οργάνωσης, της Χρυσής Αυγής</w:t>
      </w:r>
      <w:r w:rsidR="002E070A" w:rsidRPr="002F1ED3">
        <w:rPr>
          <w:rFonts w:asciiTheme="minorHAnsi" w:hAnsiTheme="minorHAnsi" w:cstheme="minorHAnsi"/>
          <w:color w:val="000000"/>
          <w:sz w:val="22"/>
          <w:szCs w:val="22"/>
        </w:rPr>
        <w:t>.  Η δολοφονία πραγματοποιήθηκε λίγες μόλις μέρες μετά τη δολοφονική ενέδρα που έστησαν  οι φασίστες σε συνδικαλιστές, κομμουνιστές της Ναυπηγοεπισκευαστικής Ζώνης Περάματος και αφού είχαν δοκιμάσει τη δολοφονική τους δράση σε μετανάστες εργάτες και σε νέους ανθρώπους.</w:t>
      </w:r>
    </w:p>
    <w:p w:rsidR="002E070A" w:rsidRPr="002F1ED3" w:rsidRDefault="008E46DA" w:rsidP="002E070A">
      <w:pPr>
        <w:pStyle w:val="Web"/>
        <w:spacing w:before="0" w:beforeAutospacing="0" w:after="360" w:afterAutospacing="0"/>
        <w:jc w:val="both"/>
        <w:rPr>
          <w:rStyle w:val="a3"/>
          <w:rFonts w:asciiTheme="minorHAnsi" w:hAnsiTheme="minorHAnsi" w:cstheme="minorHAnsi"/>
          <w:color w:val="000000"/>
          <w:sz w:val="22"/>
          <w:szCs w:val="22"/>
        </w:rPr>
      </w:pPr>
      <w:r w:rsidRPr="002F1ED3">
        <w:rPr>
          <w:rStyle w:val="a3"/>
          <w:rFonts w:asciiTheme="minorHAnsi" w:hAnsiTheme="minorHAnsi" w:cstheme="minorHAnsi"/>
          <w:color w:val="000000"/>
          <w:sz w:val="22"/>
          <w:szCs w:val="22"/>
        </w:rPr>
        <w:tab/>
      </w:r>
      <w:r w:rsidR="002E070A" w:rsidRPr="002F1ED3">
        <w:rPr>
          <w:rStyle w:val="a3"/>
          <w:rFonts w:asciiTheme="minorHAnsi" w:hAnsiTheme="minorHAnsi" w:cstheme="minorHAnsi"/>
          <w:color w:val="000000"/>
          <w:sz w:val="22"/>
          <w:szCs w:val="22"/>
        </w:rPr>
        <w:t>Ο λαός του Πειραιά δεν ξεχνά</w:t>
      </w:r>
      <w:r w:rsidR="005972CA" w:rsidRPr="002F1ED3">
        <w:rPr>
          <w:rStyle w:val="a3"/>
          <w:rFonts w:asciiTheme="minorHAnsi" w:hAnsiTheme="minorHAnsi" w:cstheme="minorHAnsi"/>
          <w:color w:val="000000"/>
          <w:sz w:val="22"/>
          <w:szCs w:val="22"/>
        </w:rPr>
        <w:t>!</w:t>
      </w:r>
      <w:r w:rsidR="002E070A" w:rsidRPr="002F1ED3">
        <w:rPr>
          <w:rStyle w:val="a3"/>
          <w:rFonts w:asciiTheme="minorHAnsi" w:hAnsiTheme="minorHAnsi" w:cstheme="minorHAnsi"/>
          <w:color w:val="000000"/>
          <w:sz w:val="22"/>
          <w:szCs w:val="22"/>
        </w:rPr>
        <w:t xml:space="preserve">  Δεν ξεχνά τα δεκάδες εγκλήματα σε βάρος της εργατικής τάξης και του λαού μας.</w:t>
      </w:r>
    </w:p>
    <w:p w:rsidR="005972CA" w:rsidRPr="002F1ED3" w:rsidRDefault="008E46DA" w:rsidP="005972CA">
      <w:pPr>
        <w:pStyle w:val="Web"/>
        <w:spacing w:before="0" w:beforeAutospacing="0" w:after="360" w:afterAutospacing="0"/>
        <w:jc w:val="both"/>
        <w:rPr>
          <w:rFonts w:asciiTheme="minorHAnsi" w:hAnsiTheme="minorHAnsi" w:cstheme="minorHAnsi"/>
          <w:color w:val="000000"/>
          <w:sz w:val="22"/>
          <w:szCs w:val="22"/>
          <w:u w:val="single"/>
        </w:rPr>
      </w:pPr>
      <w:r w:rsidRPr="002F1ED3">
        <w:rPr>
          <w:rFonts w:asciiTheme="minorHAnsi" w:hAnsiTheme="minorHAnsi" w:cstheme="minorHAnsi"/>
          <w:color w:val="000000"/>
          <w:sz w:val="22"/>
          <w:szCs w:val="22"/>
        </w:rPr>
        <w:tab/>
      </w:r>
      <w:r w:rsidR="005972CA" w:rsidRPr="002F1ED3">
        <w:rPr>
          <w:rFonts w:asciiTheme="minorHAnsi" w:hAnsiTheme="minorHAnsi" w:cstheme="minorHAnsi"/>
          <w:color w:val="000000"/>
          <w:sz w:val="22"/>
          <w:szCs w:val="22"/>
          <w:u w:val="single"/>
        </w:rPr>
        <w:t>5 χρόνια από τη δολοφονία του Παύλου Φύσσα και το έγκλημα παραμένει ατιμώρητο, οι δολοφόνοι κυκλοφορούν ελεύθεροι. Η κυβέρνηση ΣΥΡΙΖΑ - ΑΝΕΛ όπως και η προηγούμενη ΝΔ - ΠΑΣΟΚ έχουν βαρύτατες ευθύνες για την καθυστέρηση ολοκλήρωσης της δίκης,  ώστε να αποδοθούν οι ευθύνες και να μπουν επιτέλους οι εγκληματίες στη φυλακή.</w:t>
      </w:r>
    </w:p>
    <w:p w:rsidR="005972CA" w:rsidRPr="002F1ED3" w:rsidRDefault="008E46DA" w:rsidP="005972CA">
      <w:pPr>
        <w:pStyle w:val="Web"/>
        <w:spacing w:before="0" w:beforeAutospacing="0" w:after="360" w:afterAutospacing="0"/>
        <w:jc w:val="both"/>
        <w:rPr>
          <w:rStyle w:val="a3"/>
          <w:rFonts w:asciiTheme="minorHAnsi" w:hAnsiTheme="minorHAnsi" w:cstheme="minorHAnsi"/>
          <w:b w:val="0"/>
          <w:color w:val="000000"/>
          <w:sz w:val="22"/>
          <w:szCs w:val="22"/>
          <w:u w:val="single"/>
        </w:rPr>
      </w:pPr>
      <w:r w:rsidRPr="002F1ED3">
        <w:rPr>
          <w:rStyle w:val="a3"/>
          <w:rFonts w:asciiTheme="minorHAnsi" w:hAnsiTheme="minorHAnsi" w:cstheme="minorHAnsi"/>
          <w:b w:val="0"/>
          <w:color w:val="000000"/>
          <w:sz w:val="22"/>
          <w:szCs w:val="22"/>
        </w:rPr>
        <w:tab/>
      </w:r>
      <w:r w:rsidR="005972CA" w:rsidRPr="002F1ED3">
        <w:rPr>
          <w:rStyle w:val="a3"/>
          <w:rFonts w:asciiTheme="minorHAnsi" w:hAnsiTheme="minorHAnsi" w:cstheme="minorHAnsi"/>
          <w:b w:val="0"/>
          <w:color w:val="000000"/>
          <w:sz w:val="22"/>
          <w:szCs w:val="22"/>
          <w:u w:val="single"/>
        </w:rPr>
        <w:t>Απαιτούμε άμεσα να ολοκληρωθεί η δίκη τη στιγμή μάλιστα που</w:t>
      </w:r>
      <w:r w:rsidR="005972CA" w:rsidRPr="002F1ED3">
        <w:rPr>
          <w:rFonts w:asciiTheme="minorHAnsi" w:hAnsiTheme="minorHAnsi" w:cstheme="minorHAnsi"/>
          <w:b/>
          <w:color w:val="000000"/>
          <w:sz w:val="22"/>
          <w:szCs w:val="22"/>
          <w:u w:val="single"/>
        </w:rPr>
        <w:t> </w:t>
      </w:r>
      <w:r w:rsidR="005972CA" w:rsidRPr="002F1ED3">
        <w:rPr>
          <w:rStyle w:val="a3"/>
          <w:rFonts w:asciiTheme="minorHAnsi" w:hAnsiTheme="minorHAnsi" w:cstheme="minorHAnsi"/>
          <w:b w:val="0"/>
          <w:color w:val="000000"/>
          <w:sz w:val="22"/>
          <w:szCs w:val="22"/>
          <w:u w:val="single"/>
        </w:rPr>
        <w:t>κάτω από το βάρος της σωρείας των αποκαλυπτικών εγγράφων, φωτογραφιών, βίντεο, συνομιλιών κ.λπ. υποχρεώθηκαν, πλέον, σε αναδίπλωση της υπερασπιστικής τους γραμμής.</w:t>
      </w:r>
    </w:p>
    <w:p w:rsidR="0087140F" w:rsidRPr="002F1ED3" w:rsidRDefault="008E46DA" w:rsidP="0087140F">
      <w:pPr>
        <w:pStyle w:val="Web"/>
        <w:spacing w:before="0" w:beforeAutospacing="0" w:after="360" w:afterAutospacing="0"/>
        <w:jc w:val="both"/>
        <w:rPr>
          <w:rFonts w:asciiTheme="minorHAnsi" w:hAnsiTheme="minorHAnsi" w:cstheme="minorHAnsi"/>
          <w:b/>
          <w:color w:val="000000"/>
          <w:sz w:val="22"/>
          <w:szCs w:val="22"/>
        </w:rPr>
      </w:pPr>
      <w:r w:rsidRPr="002F1ED3">
        <w:rPr>
          <w:rFonts w:asciiTheme="minorHAnsi" w:hAnsiTheme="minorHAnsi" w:cstheme="minorHAnsi"/>
          <w:b/>
          <w:color w:val="000000"/>
          <w:sz w:val="22"/>
          <w:szCs w:val="22"/>
        </w:rPr>
        <w:tab/>
      </w:r>
      <w:r w:rsidR="0087140F" w:rsidRPr="002F1ED3">
        <w:rPr>
          <w:rFonts w:asciiTheme="minorHAnsi" w:hAnsiTheme="minorHAnsi" w:cstheme="minorHAnsi"/>
          <w:b/>
          <w:color w:val="000000"/>
          <w:sz w:val="22"/>
          <w:szCs w:val="22"/>
        </w:rPr>
        <w:t>Εμείς ως εκπαιδευτικοί, ως πλάστες των νεανικών συνειδήσεων έχουμε χρέος να αναδείξουμε στους μαθητές μας τα αίτια που γεννούν τους ιμπεριαλιστικούς  πολέμους, τη φτώχεια, την εκμετάλλευση, το φασισμό, το ναζισμό.</w:t>
      </w:r>
    </w:p>
    <w:p w:rsidR="002E070A" w:rsidRPr="002F1ED3" w:rsidRDefault="008E46DA" w:rsidP="002E070A">
      <w:pPr>
        <w:pStyle w:val="Web"/>
        <w:spacing w:before="0" w:beforeAutospacing="0" w:after="360" w:afterAutospacing="0"/>
        <w:jc w:val="both"/>
        <w:rPr>
          <w:rFonts w:asciiTheme="minorHAnsi" w:hAnsiTheme="minorHAnsi" w:cstheme="minorHAnsi"/>
          <w:color w:val="000000"/>
          <w:sz w:val="22"/>
          <w:szCs w:val="22"/>
        </w:rPr>
      </w:pPr>
      <w:r w:rsidRPr="002F1ED3">
        <w:rPr>
          <w:rFonts w:asciiTheme="minorHAnsi" w:hAnsiTheme="minorHAnsi" w:cstheme="minorHAnsi"/>
          <w:b/>
          <w:color w:val="000000"/>
          <w:sz w:val="22"/>
          <w:szCs w:val="22"/>
        </w:rPr>
        <w:tab/>
      </w:r>
      <w:r w:rsidR="0087140F" w:rsidRPr="002F1ED3">
        <w:rPr>
          <w:rFonts w:asciiTheme="minorHAnsi" w:hAnsiTheme="minorHAnsi" w:cstheme="minorHAnsi"/>
          <w:b/>
          <w:color w:val="000000"/>
          <w:sz w:val="22"/>
          <w:szCs w:val="22"/>
        </w:rPr>
        <w:t>Να πούμε δηλαδή</w:t>
      </w:r>
      <w:r w:rsidR="0087140F" w:rsidRPr="002F1ED3">
        <w:rPr>
          <w:rFonts w:asciiTheme="minorHAnsi" w:hAnsiTheme="minorHAnsi" w:cstheme="minorHAnsi"/>
          <w:color w:val="000000"/>
          <w:sz w:val="22"/>
          <w:szCs w:val="22"/>
        </w:rPr>
        <w:t xml:space="preserve"> ότι η</w:t>
      </w:r>
      <w:r w:rsidR="002E070A" w:rsidRPr="002F1ED3">
        <w:rPr>
          <w:rFonts w:asciiTheme="minorHAnsi" w:hAnsiTheme="minorHAnsi" w:cstheme="minorHAnsi"/>
          <w:color w:val="000000"/>
          <w:sz w:val="22"/>
          <w:szCs w:val="22"/>
        </w:rPr>
        <w:t xml:space="preserve"> ναζιστική ΧΑ, ως γνήσιο τέκνο του συστήματος της εκμετάλλευσης, μαντρόσκυλο των αφεντικών, αναλαμβάνει πάντα την πιο βρώμικη δουλειά, ενάντια στο εργατικό - λαϊκό κίνημα, ενάντια στα εργατικά - λαϊκά δικαιώματα, ορθώνοντας τείχος προστασίας στα κέρδη των εργοδοτών.</w:t>
      </w:r>
    </w:p>
    <w:p w:rsidR="002E070A" w:rsidRPr="002F1ED3" w:rsidRDefault="008E46DA" w:rsidP="002E070A">
      <w:pPr>
        <w:pStyle w:val="Web"/>
        <w:spacing w:before="0" w:beforeAutospacing="0" w:after="360" w:afterAutospacing="0"/>
        <w:jc w:val="both"/>
        <w:rPr>
          <w:rFonts w:asciiTheme="minorHAnsi" w:hAnsiTheme="minorHAnsi" w:cstheme="minorHAnsi"/>
          <w:color w:val="000000"/>
          <w:sz w:val="22"/>
          <w:szCs w:val="22"/>
        </w:rPr>
      </w:pPr>
      <w:r w:rsidRPr="002F1ED3">
        <w:rPr>
          <w:rFonts w:asciiTheme="minorHAnsi" w:hAnsiTheme="minorHAnsi" w:cstheme="minorHAnsi"/>
          <w:color w:val="000000"/>
          <w:sz w:val="22"/>
          <w:szCs w:val="22"/>
        </w:rPr>
        <w:lastRenderedPageBreak/>
        <w:tab/>
      </w:r>
      <w:r w:rsidR="002E070A" w:rsidRPr="002F1ED3">
        <w:rPr>
          <w:rFonts w:asciiTheme="minorHAnsi" w:hAnsiTheme="minorHAnsi" w:cstheme="minorHAnsi"/>
          <w:color w:val="000000"/>
          <w:sz w:val="22"/>
          <w:szCs w:val="22"/>
        </w:rPr>
        <w:t>Η όξυνση της εκμετάλλευσης, της επίθεσης στα δικαιώματα των εργαζομένων, η εργοδοτική τρομοκρατία είναι νύχι κρέας με το φασισμό, γι’ αυτό μαζί με το αυγό στοχεύουμε τη φωλιά που επωάζεται.</w:t>
      </w:r>
    </w:p>
    <w:p w:rsidR="002E070A" w:rsidRPr="002F1ED3" w:rsidRDefault="008E46DA" w:rsidP="002E070A">
      <w:pPr>
        <w:pStyle w:val="Web"/>
        <w:spacing w:before="0" w:beforeAutospacing="0" w:after="360" w:afterAutospacing="0"/>
        <w:jc w:val="both"/>
        <w:rPr>
          <w:rFonts w:asciiTheme="minorHAnsi" w:hAnsiTheme="minorHAnsi" w:cstheme="minorHAnsi"/>
          <w:color w:val="000000"/>
          <w:sz w:val="22"/>
          <w:szCs w:val="22"/>
        </w:rPr>
      </w:pPr>
      <w:r w:rsidRPr="002F1ED3">
        <w:rPr>
          <w:rFonts w:asciiTheme="minorHAnsi" w:hAnsiTheme="minorHAnsi" w:cstheme="minorHAnsi"/>
          <w:color w:val="000000"/>
          <w:sz w:val="22"/>
          <w:szCs w:val="22"/>
        </w:rPr>
        <w:tab/>
      </w:r>
      <w:r w:rsidR="002E070A" w:rsidRPr="002F1ED3">
        <w:rPr>
          <w:rFonts w:asciiTheme="minorHAnsi" w:hAnsiTheme="minorHAnsi" w:cstheme="minorHAnsi"/>
          <w:color w:val="000000"/>
          <w:sz w:val="22"/>
          <w:szCs w:val="22"/>
        </w:rPr>
        <w:t>Σήμερα έχοντας μπει στη  νέα εποχή των "</w:t>
      </w:r>
      <w:proofErr w:type="spellStart"/>
      <w:r w:rsidR="002E070A" w:rsidRPr="002F1ED3">
        <w:rPr>
          <w:rFonts w:asciiTheme="minorHAnsi" w:hAnsiTheme="minorHAnsi" w:cstheme="minorHAnsi"/>
          <w:color w:val="000000"/>
          <w:sz w:val="22"/>
          <w:szCs w:val="22"/>
        </w:rPr>
        <w:t>μεταμνημονιακών</w:t>
      </w:r>
      <w:proofErr w:type="spellEnd"/>
      <w:r w:rsidR="002E070A" w:rsidRPr="002F1ED3">
        <w:rPr>
          <w:rFonts w:asciiTheme="minorHAnsi" w:hAnsiTheme="minorHAnsi" w:cstheme="minorHAnsi"/>
          <w:color w:val="000000"/>
          <w:sz w:val="22"/>
          <w:szCs w:val="22"/>
        </w:rPr>
        <w:t xml:space="preserve"> μνημονίων διαρκείας" και της ανάπτυξης που θα χτίζεται καθημερινά πάνω στα συντρίμμια των εργατικών - λαϊκών δικαιωμάτων, με τους 700 και πλέον </w:t>
      </w:r>
      <w:proofErr w:type="spellStart"/>
      <w:r w:rsidR="002E070A" w:rsidRPr="002F1ED3">
        <w:rPr>
          <w:rFonts w:asciiTheme="minorHAnsi" w:hAnsiTheme="minorHAnsi" w:cstheme="minorHAnsi"/>
          <w:color w:val="000000"/>
          <w:sz w:val="22"/>
          <w:szCs w:val="22"/>
        </w:rPr>
        <w:t>μνημονιακούς</w:t>
      </w:r>
      <w:proofErr w:type="spellEnd"/>
      <w:r w:rsidR="002E070A" w:rsidRPr="002F1ED3">
        <w:rPr>
          <w:rFonts w:asciiTheme="minorHAnsi" w:hAnsiTheme="minorHAnsi" w:cstheme="minorHAnsi"/>
          <w:color w:val="000000"/>
          <w:sz w:val="22"/>
          <w:szCs w:val="22"/>
        </w:rPr>
        <w:t xml:space="preserve"> νόμους να ζουν και να βασιλεύουν, σήμερα που τα ματωμένα πλεονάσματα μέχρι το 2060 βαφτίζονται "εθνικός στόχος", σήμερα που η επίθεση των μονοπωλίων κλιμακώνεται και για τα συμφέροντά τους βαθαίνει η συμμετοχή της χώρας στους ιμπεριαλιστικούς σχεδιασμούς και επεμβάσεις, φασιστικές εγκληματικές οργανώσεις και ομάδες σαν τη Χρυσή Αυγή θα αξιοποιούνται από το κεφάλαιο, συγκαλυμμένα ή όχι.</w:t>
      </w:r>
    </w:p>
    <w:p w:rsidR="002E070A" w:rsidRPr="002F1ED3" w:rsidRDefault="008E46DA" w:rsidP="002E070A">
      <w:pPr>
        <w:pStyle w:val="Web"/>
        <w:spacing w:before="0" w:beforeAutospacing="0" w:after="360" w:afterAutospacing="0"/>
        <w:jc w:val="both"/>
        <w:rPr>
          <w:rFonts w:asciiTheme="minorHAnsi" w:hAnsiTheme="minorHAnsi" w:cstheme="minorHAnsi"/>
          <w:color w:val="000000"/>
          <w:sz w:val="22"/>
          <w:szCs w:val="22"/>
        </w:rPr>
      </w:pPr>
      <w:r w:rsidRPr="002F1ED3">
        <w:rPr>
          <w:rFonts w:asciiTheme="minorHAnsi" w:hAnsiTheme="minorHAnsi" w:cstheme="minorHAnsi"/>
          <w:color w:val="000000"/>
          <w:sz w:val="22"/>
          <w:szCs w:val="22"/>
        </w:rPr>
        <w:tab/>
      </w:r>
      <w:r w:rsidR="002E070A" w:rsidRPr="002F1ED3">
        <w:rPr>
          <w:rFonts w:asciiTheme="minorHAnsi" w:hAnsiTheme="minorHAnsi" w:cstheme="minorHAnsi"/>
          <w:color w:val="000000"/>
          <w:sz w:val="22"/>
          <w:szCs w:val="22"/>
        </w:rPr>
        <w:t>Είναι χαρακτηριστικό το παράδειγμα με το δουλεμπορικό της Χρυσής Αυγής στη Ναυπηγοεπισκευαστική Ζώνη στο Πέραμα και η προσπάθειά του στο πλευρό των εργολάβων για να μην εφαρμοστεί η Κλαδική Συλλογική Σύμβαση Εργασίας, που πρόσφατα υπέγραψε το Συνδικάτο Μετάλλου Αττικής στη Ζώνη, μετά από 9μηνο αγώνα.</w:t>
      </w:r>
      <w:r w:rsidR="006D7505" w:rsidRPr="002F1ED3">
        <w:rPr>
          <w:rFonts w:asciiTheme="minorHAnsi" w:hAnsiTheme="minorHAnsi" w:cstheme="minorHAnsi"/>
          <w:color w:val="000000"/>
          <w:sz w:val="22"/>
          <w:szCs w:val="22"/>
        </w:rPr>
        <w:t xml:space="preserve"> Παρόμοια και στο εργασιακό κάτεργο της </w:t>
      </w:r>
      <w:proofErr w:type="spellStart"/>
      <w:r w:rsidR="006D7505" w:rsidRPr="002F1ED3">
        <w:rPr>
          <w:rFonts w:asciiTheme="minorHAnsi" w:hAnsiTheme="minorHAnsi" w:cstheme="minorHAnsi"/>
          <w:color w:val="000000"/>
          <w:sz w:val="22"/>
          <w:szCs w:val="22"/>
          <w:lang w:val="en-US"/>
        </w:rPr>
        <w:t>cosco</w:t>
      </w:r>
      <w:proofErr w:type="spellEnd"/>
      <w:r w:rsidR="000D0F87" w:rsidRPr="002F1ED3">
        <w:rPr>
          <w:rFonts w:asciiTheme="minorHAnsi" w:hAnsiTheme="minorHAnsi" w:cstheme="minorHAnsi"/>
          <w:color w:val="000000"/>
          <w:sz w:val="22"/>
          <w:szCs w:val="22"/>
        </w:rPr>
        <w:t xml:space="preserve"> γνωστοί </w:t>
      </w:r>
      <w:proofErr w:type="spellStart"/>
      <w:r w:rsidR="000D0F87" w:rsidRPr="002F1ED3">
        <w:rPr>
          <w:rFonts w:asciiTheme="minorHAnsi" w:hAnsiTheme="minorHAnsi" w:cstheme="minorHAnsi"/>
          <w:color w:val="000000"/>
          <w:sz w:val="22"/>
          <w:szCs w:val="22"/>
        </w:rPr>
        <w:t>χρυσαυγίτες</w:t>
      </w:r>
      <w:proofErr w:type="spellEnd"/>
      <w:r w:rsidR="000D0F87" w:rsidRPr="002F1ED3">
        <w:rPr>
          <w:rFonts w:asciiTheme="minorHAnsi" w:hAnsiTheme="minorHAnsi" w:cstheme="minorHAnsi"/>
          <w:color w:val="000000"/>
          <w:sz w:val="22"/>
          <w:szCs w:val="22"/>
        </w:rPr>
        <w:t xml:space="preserve">, </w:t>
      </w:r>
      <w:proofErr w:type="spellStart"/>
      <w:r w:rsidR="000D0F87" w:rsidRPr="002F1ED3">
        <w:rPr>
          <w:rFonts w:asciiTheme="minorHAnsi" w:hAnsiTheme="minorHAnsi" w:cstheme="minorHAnsi"/>
          <w:color w:val="000000"/>
          <w:sz w:val="22"/>
          <w:szCs w:val="22"/>
        </w:rPr>
        <w:t>τραμπουκίζοντας</w:t>
      </w:r>
      <w:proofErr w:type="spellEnd"/>
      <w:r w:rsidR="000D0F87" w:rsidRPr="002F1ED3">
        <w:rPr>
          <w:rFonts w:asciiTheme="minorHAnsi" w:hAnsiTheme="minorHAnsi" w:cstheme="minorHAnsi"/>
          <w:color w:val="000000"/>
          <w:sz w:val="22"/>
          <w:szCs w:val="22"/>
        </w:rPr>
        <w:t xml:space="preserve"> σε βάρος του προέδρου</w:t>
      </w:r>
      <w:r w:rsidR="005972CA" w:rsidRPr="002F1ED3">
        <w:rPr>
          <w:rFonts w:asciiTheme="minorHAnsi" w:hAnsiTheme="minorHAnsi" w:cstheme="minorHAnsi"/>
          <w:color w:val="000000"/>
          <w:sz w:val="22"/>
          <w:szCs w:val="22"/>
        </w:rPr>
        <w:t xml:space="preserve"> του</w:t>
      </w:r>
      <w:r w:rsidR="000D0F87" w:rsidRPr="002F1ED3">
        <w:rPr>
          <w:rFonts w:asciiTheme="minorHAnsi" w:hAnsiTheme="minorHAnsi" w:cstheme="minorHAnsi"/>
          <w:color w:val="000000"/>
          <w:sz w:val="22"/>
          <w:szCs w:val="22"/>
        </w:rPr>
        <w:t xml:space="preserve"> σωματείου των εργαζομένων</w:t>
      </w:r>
      <w:r w:rsidR="005972CA" w:rsidRPr="002F1ED3">
        <w:rPr>
          <w:rFonts w:asciiTheme="minorHAnsi" w:hAnsiTheme="minorHAnsi" w:cstheme="minorHAnsi"/>
          <w:color w:val="000000"/>
          <w:sz w:val="22"/>
          <w:szCs w:val="22"/>
        </w:rPr>
        <w:t xml:space="preserve"> στις προβλήτες</w:t>
      </w:r>
      <w:r w:rsidR="000D0F87" w:rsidRPr="002F1ED3">
        <w:rPr>
          <w:rFonts w:asciiTheme="minorHAnsi" w:hAnsiTheme="minorHAnsi" w:cstheme="minorHAnsi"/>
          <w:color w:val="000000"/>
          <w:sz w:val="22"/>
          <w:szCs w:val="22"/>
        </w:rPr>
        <w:t xml:space="preserve"> </w:t>
      </w:r>
      <w:r w:rsidR="000D0F87" w:rsidRPr="002F1ED3">
        <w:rPr>
          <w:rFonts w:asciiTheme="minorHAnsi" w:hAnsiTheme="minorHAnsi" w:cstheme="minorHAnsi"/>
          <w:color w:val="000000"/>
          <w:sz w:val="22"/>
          <w:szCs w:val="22"/>
          <w:lang w:val="en-US"/>
        </w:rPr>
        <w:t>II</w:t>
      </w:r>
      <w:r w:rsidR="000D0F87" w:rsidRPr="002F1ED3">
        <w:rPr>
          <w:rFonts w:asciiTheme="minorHAnsi" w:hAnsiTheme="minorHAnsi" w:cstheme="minorHAnsi"/>
          <w:color w:val="000000"/>
          <w:sz w:val="22"/>
          <w:szCs w:val="22"/>
        </w:rPr>
        <w:t xml:space="preserve"> και ΙΙΙ και τρομοκρατώντας εργαζόμενους</w:t>
      </w:r>
      <w:r w:rsidR="005972CA" w:rsidRPr="002F1ED3">
        <w:rPr>
          <w:rFonts w:asciiTheme="minorHAnsi" w:hAnsiTheme="minorHAnsi" w:cstheme="minorHAnsi"/>
          <w:color w:val="000000"/>
          <w:sz w:val="22"/>
          <w:szCs w:val="22"/>
        </w:rPr>
        <w:t>,</w:t>
      </w:r>
      <w:r w:rsidR="000D0F87" w:rsidRPr="002F1ED3">
        <w:rPr>
          <w:rFonts w:asciiTheme="minorHAnsi" w:hAnsiTheme="minorHAnsi" w:cstheme="minorHAnsi"/>
          <w:color w:val="000000"/>
          <w:sz w:val="22"/>
          <w:szCs w:val="22"/>
        </w:rPr>
        <w:t xml:space="preserve"> με εντολή της εργοδοσίας προσπαθούν να αποτρέψουν την υπογραφή ΣΣΕ</w:t>
      </w:r>
      <w:r w:rsidRPr="002F1ED3">
        <w:rPr>
          <w:rFonts w:asciiTheme="minorHAnsi" w:hAnsiTheme="minorHAnsi" w:cstheme="minorHAnsi"/>
          <w:color w:val="000000"/>
          <w:sz w:val="22"/>
          <w:szCs w:val="22"/>
        </w:rPr>
        <w:t xml:space="preserve"> στήνοντας και εκεί εργοδοτικό «σωματείο».</w:t>
      </w:r>
    </w:p>
    <w:p w:rsidR="002E070A" w:rsidRPr="002F1ED3" w:rsidRDefault="008E46DA" w:rsidP="002E070A">
      <w:pPr>
        <w:pStyle w:val="Web"/>
        <w:spacing w:before="0" w:beforeAutospacing="0" w:after="360" w:afterAutospacing="0"/>
        <w:jc w:val="both"/>
        <w:rPr>
          <w:rFonts w:asciiTheme="minorHAnsi" w:hAnsiTheme="minorHAnsi" w:cstheme="minorHAnsi"/>
          <w:color w:val="000000"/>
          <w:sz w:val="22"/>
          <w:szCs w:val="22"/>
        </w:rPr>
      </w:pPr>
      <w:r w:rsidRPr="002F1ED3">
        <w:rPr>
          <w:rFonts w:asciiTheme="minorHAnsi" w:hAnsiTheme="minorHAnsi" w:cstheme="minorHAnsi"/>
          <w:color w:val="000000"/>
          <w:sz w:val="22"/>
          <w:szCs w:val="22"/>
        </w:rPr>
        <w:tab/>
      </w:r>
      <w:r w:rsidR="002E070A" w:rsidRPr="002F1ED3">
        <w:rPr>
          <w:rFonts w:asciiTheme="minorHAnsi" w:hAnsiTheme="minorHAnsi" w:cstheme="minorHAnsi"/>
          <w:color w:val="000000"/>
          <w:sz w:val="22"/>
          <w:szCs w:val="22"/>
        </w:rPr>
        <w:t xml:space="preserve">Επίσης είναι άπειρες οι παρεμβάσεις των </w:t>
      </w:r>
      <w:proofErr w:type="spellStart"/>
      <w:r w:rsidR="002E070A" w:rsidRPr="002F1ED3">
        <w:rPr>
          <w:rFonts w:asciiTheme="minorHAnsi" w:hAnsiTheme="minorHAnsi" w:cstheme="minorHAnsi"/>
          <w:color w:val="000000"/>
          <w:sz w:val="22"/>
          <w:szCs w:val="22"/>
        </w:rPr>
        <w:t>χρυσαυγιτών</w:t>
      </w:r>
      <w:proofErr w:type="spellEnd"/>
      <w:r w:rsidR="002E070A" w:rsidRPr="002F1ED3">
        <w:rPr>
          <w:rFonts w:asciiTheme="minorHAnsi" w:hAnsiTheme="minorHAnsi" w:cstheme="minorHAnsi"/>
          <w:color w:val="000000"/>
          <w:sz w:val="22"/>
          <w:szCs w:val="22"/>
        </w:rPr>
        <w:t xml:space="preserve"> βουλευτών υπέρ του κεφαλαίου, για τη </w:t>
      </w:r>
      <w:proofErr w:type="spellStart"/>
      <w:r w:rsidR="002E070A" w:rsidRPr="002F1ED3">
        <w:rPr>
          <w:rFonts w:asciiTheme="minorHAnsi" w:hAnsiTheme="minorHAnsi" w:cstheme="minorHAnsi"/>
          <w:color w:val="000000"/>
          <w:sz w:val="22"/>
          <w:szCs w:val="22"/>
        </w:rPr>
        <w:t>φοροασυλία</w:t>
      </w:r>
      <w:proofErr w:type="spellEnd"/>
      <w:r w:rsidR="002E070A" w:rsidRPr="002F1ED3">
        <w:rPr>
          <w:rFonts w:asciiTheme="minorHAnsi" w:hAnsiTheme="minorHAnsi" w:cstheme="minorHAnsi"/>
          <w:color w:val="000000"/>
          <w:sz w:val="22"/>
          <w:szCs w:val="22"/>
        </w:rPr>
        <w:t xml:space="preserve"> του και την ενίσχυση της κερδοφορίας του, αλλά και ότι βγάζουν σπυριά σε κάθε διεκδίκηση της εργατικής τάξης, του λαού, της νεολαίας.</w:t>
      </w:r>
    </w:p>
    <w:p w:rsidR="002F1ED3" w:rsidRPr="002F1ED3" w:rsidRDefault="008E46DA" w:rsidP="002E070A">
      <w:pPr>
        <w:pStyle w:val="Web"/>
        <w:spacing w:before="0" w:beforeAutospacing="0" w:after="360" w:afterAutospacing="0"/>
        <w:jc w:val="both"/>
        <w:rPr>
          <w:rFonts w:asciiTheme="minorHAnsi" w:hAnsiTheme="minorHAnsi" w:cstheme="minorHAnsi"/>
          <w:color w:val="000000"/>
          <w:sz w:val="22"/>
          <w:szCs w:val="22"/>
        </w:rPr>
      </w:pPr>
      <w:r w:rsidRPr="002F1ED3">
        <w:rPr>
          <w:rFonts w:asciiTheme="minorHAnsi" w:hAnsiTheme="minorHAnsi" w:cstheme="minorHAnsi"/>
          <w:color w:val="000000"/>
          <w:sz w:val="22"/>
          <w:szCs w:val="22"/>
        </w:rPr>
        <w:tab/>
      </w:r>
      <w:r w:rsidR="002E070A" w:rsidRPr="002F1ED3">
        <w:rPr>
          <w:rFonts w:asciiTheme="minorHAnsi" w:hAnsiTheme="minorHAnsi" w:cstheme="minorHAnsi"/>
          <w:color w:val="000000"/>
          <w:sz w:val="22"/>
          <w:szCs w:val="22"/>
        </w:rPr>
        <w:t>Είναι γελασμένοι όμως αν νομίζουν ότι με τέτοιους μηχανισμούς μπορούν να  σταματήσουν το ποτάμι της λαϊκής οργής και αγανάκτησης. Σήμερα το ταξικό εργατικό κίνημα είναι πιο έμπειρο από ποτέ. Ξέρουμε πώς νικιέται το θηρίο και ποιος το ταΐζει…</w:t>
      </w:r>
    </w:p>
    <w:p w:rsidR="002F1ED3" w:rsidRPr="002F1ED3" w:rsidRDefault="002F1ED3" w:rsidP="002F1ED3">
      <w:pPr>
        <w:pStyle w:val="Web"/>
        <w:spacing w:before="0" w:beforeAutospacing="0" w:after="360" w:afterAutospacing="0"/>
        <w:jc w:val="both"/>
        <w:rPr>
          <w:rFonts w:asciiTheme="minorHAnsi" w:hAnsiTheme="minorHAnsi" w:cstheme="minorHAnsi"/>
          <w:color w:val="000000"/>
          <w:sz w:val="22"/>
          <w:szCs w:val="22"/>
        </w:rPr>
      </w:pPr>
      <w:r w:rsidRPr="002F1ED3">
        <w:rPr>
          <w:rFonts w:asciiTheme="minorHAnsi" w:hAnsiTheme="minorHAnsi" w:cstheme="minorHAnsi"/>
          <w:b/>
          <w:color w:val="000000"/>
          <w:sz w:val="22"/>
          <w:szCs w:val="22"/>
        </w:rPr>
        <w:tab/>
      </w:r>
      <w:r w:rsidR="002E070A" w:rsidRPr="002F1ED3">
        <w:rPr>
          <w:rFonts w:asciiTheme="minorHAnsi" w:hAnsiTheme="minorHAnsi" w:cstheme="minorHAnsi"/>
          <w:b/>
          <w:color w:val="000000"/>
          <w:sz w:val="22"/>
          <w:szCs w:val="22"/>
        </w:rPr>
        <w:t>Καλούμε</w:t>
      </w:r>
      <w:r w:rsidR="0087140F" w:rsidRPr="002F1ED3">
        <w:rPr>
          <w:rFonts w:asciiTheme="minorHAnsi" w:hAnsiTheme="minorHAnsi" w:cstheme="minorHAnsi"/>
          <w:b/>
          <w:color w:val="000000"/>
          <w:sz w:val="22"/>
          <w:szCs w:val="22"/>
        </w:rPr>
        <w:t xml:space="preserve"> τους συναδέλφους</w:t>
      </w:r>
      <w:r w:rsidR="002E070A" w:rsidRPr="002F1ED3">
        <w:rPr>
          <w:rFonts w:asciiTheme="minorHAnsi" w:hAnsiTheme="minorHAnsi" w:cstheme="minorHAnsi"/>
          <w:b/>
          <w:color w:val="000000"/>
          <w:sz w:val="22"/>
          <w:szCs w:val="22"/>
        </w:rPr>
        <w:t xml:space="preserve"> να συμμετάσχουν μαζικά στην κινητοποίηση</w:t>
      </w:r>
      <w:r w:rsidR="0087140F" w:rsidRPr="002F1ED3">
        <w:rPr>
          <w:rFonts w:asciiTheme="minorHAnsi" w:hAnsiTheme="minorHAnsi" w:cstheme="minorHAnsi"/>
          <w:b/>
          <w:color w:val="000000"/>
          <w:sz w:val="22"/>
          <w:szCs w:val="22"/>
        </w:rPr>
        <w:t xml:space="preserve"> στην Πλατεία Νίκης στο Κερατσίνι.</w:t>
      </w:r>
      <w:r w:rsidR="002E070A" w:rsidRPr="002F1ED3">
        <w:rPr>
          <w:rFonts w:asciiTheme="minorHAnsi" w:hAnsiTheme="minorHAnsi" w:cstheme="minorHAnsi"/>
          <w:b/>
          <w:color w:val="000000"/>
          <w:sz w:val="22"/>
          <w:szCs w:val="22"/>
        </w:rPr>
        <w:t xml:space="preserve"> Να απαντήσουν αποφασιστικά στην προσπάθεια αθώωσης της Χρυσής Αυγής. Να οργανώσουμε συνολικά την πάλη για τη ζωή που μας αξίζει.</w:t>
      </w:r>
    </w:p>
    <w:p w:rsidR="0066457C" w:rsidRDefault="0066457C" w:rsidP="002F1ED3">
      <w:pPr>
        <w:pStyle w:val="Web"/>
        <w:spacing w:before="0" w:beforeAutospacing="0" w:after="360" w:afterAutospacing="0"/>
        <w:jc w:val="center"/>
        <w:rPr>
          <w:rFonts w:asciiTheme="minorHAnsi" w:hAnsiTheme="minorHAnsi" w:cstheme="minorHAnsi"/>
          <w:b/>
          <w:color w:val="000000"/>
        </w:rPr>
      </w:pPr>
      <w:r>
        <w:rPr>
          <w:rFonts w:asciiTheme="minorHAnsi" w:hAnsiTheme="minorHAnsi" w:cstheme="minorHAnsi"/>
          <w:b/>
          <w:color w:val="000000"/>
        </w:rPr>
        <w:t>ΓΙΑ ΤΟ Δ.Σ.</w:t>
      </w:r>
    </w:p>
    <w:p w:rsidR="002F1ED3" w:rsidRPr="002F1ED3" w:rsidRDefault="002F1ED3" w:rsidP="002F1ED3">
      <w:pPr>
        <w:pStyle w:val="Web"/>
        <w:spacing w:before="0" w:beforeAutospacing="0" w:after="360" w:afterAutospacing="0"/>
        <w:jc w:val="center"/>
        <w:rPr>
          <w:rFonts w:asciiTheme="minorHAnsi" w:hAnsiTheme="minorHAnsi" w:cstheme="minorHAnsi"/>
          <w:color w:val="000000"/>
        </w:rPr>
      </w:pPr>
      <w:r>
        <w:rPr>
          <w:noProof/>
        </w:rPr>
        <w:drawing>
          <wp:inline distT="0" distB="0" distL="0" distR="0">
            <wp:extent cx="3629025" cy="22288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biLevel thresh="50000"/>
                      <a:extLst>
                        <a:ext uri="{BEBA8EAE-BF5A-486C-A8C5-ECC9F3942E4B}">
                          <a14:imgProps xmlns:a14="http://schemas.microsoft.com/office/drawing/2010/main">
                            <a14:imgLayer r:embed="rId6">
                              <a14:imgEffect>
                                <a14:sharpenSoften amount="100000"/>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2228850"/>
                    </a:xfrm>
                    <a:prstGeom prst="rect">
                      <a:avLst/>
                    </a:prstGeom>
                    <a:noFill/>
                    <a:ln>
                      <a:noFill/>
                    </a:ln>
                  </pic:spPr>
                </pic:pic>
              </a:graphicData>
            </a:graphic>
          </wp:inline>
        </w:drawing>
      </w:r>
    </w:p>
    <w:p w:rsidR="0066457C" w:rsidRDefault="0066457C" w:rsidP="0066457C">
      <w:pPr>
        <w:pStyle w:val="Web"/>
        <w:spacing w:before="0" w:beforeAutospacing="0" w:after="360" w:afterAutospacing="0"/>
        <w:jc w:val="center"/>
        <w:rPr>
          <w:rFonts w:asciiTheme="minorHAnsi" w:hAnsiTheme="minorHAnsi" w:cstheme="minorHAnsi"/>
          <w:b/>
          <w:color w:val="000000"/>
        </w:rPr>
      </w:pPr>
      <w:bookmarkStart w:id="0" w:name="_GoBack"/>
      <w:bookmarkEnd w:id="0"/>
    </w:p>
    <w:p w:rsidR="008E46DA" w:rsidRPr="008E46DA" w:rsidRDefault="008E46DA" w:rsidP="002E070A">
      <w:pPr>
        <w:pStyle w:val="Web"/>
        <w:spacing w:before="0" w:beforeAutospacing="0" w:after="360" w:afterAutospacing="0"/>
        <w:jc w:val="both"/>
        <w:rPr>
          <w:rFonts w:asciiTheme="minorHAnsi" w:hAnsiTheme="minorHAnsi" w:cstheme="minorHAnsi"/>
          <w:b/>
          <w:color w:val="000000"/>
        </w:rPr>
      </w:pPr>
    </w:p>
    <w:p w:rsidR="002E070A" w:rsidRPr="0087140F" w:rsidRDefault="002E070A">
      <w:pPr>
        <w:rPr>
          <w:sz w:val="24"/>
          <w:szCs w:val="24"/>
        </w:rPr>
      </w:pPr>
    </w:p>
    <w:sectPr w:rsidR="002E070A" w:rsidRPr="008714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0A"/>
    <w:rsid w:val="000D0F87"/>
    <w:rsid w:val="002A397D"/>
    <w:rsid w:val="002E070A"/>
    <w:rsid w:val="002F1ED3"/>
    <w:rsid w:val="005972CA"/>
    <w:rsid w:val="0066457C"/>
    <w:rsid w:val="006D7505"/>
    <w:rsid w:val="0087140F"/>
    <w:rsid w:val="008E46DA"/>
    <w:rsid w:val="00DC098A"/>
    <w:rsid w:val="00F676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DC88"/>
  <w15:chartTrackingRefBased/>
  <w15:docId w15:val="{B931A358-B90C-4B76-8D8D-4A38AF00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07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E0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692</Words>
  <Characters>3739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2018-09-06T21:54:00Z</dcterms:created>
  <dcterms:modified xsi:type="dcterms:W3CDTF">2018-09-16T13:00:00Z</dcterms:modified>
</cp:coreProperties>
</file>