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FF" w:rsidRDefault="00E120FF" w:rsidP="00AC60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u w:val="single"/>
        </w:rPr>
      </w:pPr>
      <w:r w:rsidRPr="00242BEB">
        <w:rPr>
          <w:rFonts w:ascii="Cambria Math" w:hAnsi="Cambria Math"/>
          <w:b/>
          <w:i/>
          <w:noProof/>
          <w:sz w:val="20"/>
        </w:rPr>
        <w:drawing>
          <wp:inline distT="0" distB="0" distL="0" distR="0" wp14:anchorId="45DF9D09" wp14:editId="2E98397D">
            <wp:extent cx="5274310" cy="971550"/>
            <wp:effectExtent l="0" t="0" r="2540" b="0"/>
            <wp:docPr id="1" name="Picture 1" descr="http://vyrwnas.edu.gr/wp-content/uploads/%CF%83%CF%89%CE%BC%CE%B1%CF%84%CE%B5%CE%AF%CE%BF_%CE%B2%CF%8D%CF%81%CF%89%CE%BD%CE%B1%CF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vyrwnas.edu.gr/wp-content/uploads/%CF%83%CF%89%CE%BC%CE%B1%CF%84%CE%B5%CE%AF%CE%BF_%CE%B2%CF%8D%CF%81%CF%89%CE%BD%CE%B1%CF%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FF" w:rsidRDefault="00E120FF" w:rsidP="00AC60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u w:val="single"/>
        </w:rPr>
      </w:pPr>
    </w:p>
    <w:p w:rsidR="00D658A8" w:rsidRPr="00E120FF" w:rsidRDefault="00AC60CE" w:rsidP="00AC60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E120FF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Δελτίο τύπου</w:t>
      </w:r>
    </w:p>
    <w:p w:rsidR="00AC60CE" w:rsidRPr="00AC60CE" w:rsidRDefault="00AC60CE" w:rsidP="00AC60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u w:val="single"/>
        </w:rPr>
      </w:pPr>
    </w:p>
    <w:p w:rsidR="001A7340" w:rsidRPr="00B73111" w:rsidRDefault="00A32DF0" w:rsidP="001A73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="00AC60CE">
        <w:rPr>
          <w:rFonts w:asciiTheme="minorHAnsi" w:hAnsiTheme="minorHAnsi" w:cs="Arial"/>
          <w:color w:val="000000"/>
        </w:rPr>
        <w:t>Α</w:t>
      </w:r>
      <w:r w:rsidR="001A7340">
        <w:rPr>
          <w:rFonts w:asciiTheme="minorHAnsi" w:hAnsiTheme="minorHAnsi" w:cs="Arial"/>
          <w:color w:val="000000"/>
        </w:rPr>
        <w:t>ντιπροσωπεία του Δ.Σ του “Βύρωνα</w:t>
      </w:r>
      <w:r w:rsidR="001A7340" w:rsidRPr="004B75AC">
        <w:rPr>
          <w:rFonts w:asciiTheme="minorHAnsi" w:hAnsiTheme="minorHAnsi" w:cs="Arial"/>
          <w:color w:val="000000"/>
        </w:rPr>
        <w:t>”</w:t>
      </w:r>
      <w:r w:rsidR="001A7340">
        <w:rPr>
          <w:rFonts w:asciiTheme="minorHAnsi" w:hAnsiTheme="minorHAnsi" w:cs="Arial"/>
          <w:color w:val="000000"/>
        </w:rPr>
        <w:t xml:space="preserve"> παραβρέθηκε σ</w:t>
      </w:r>
      <w:r w:rsidR="00D658A8">
        <w:rPr>
          <w:rFonts w:asciiTheme="minorHAnsi" w:hAnsiTheme="minorHAnsi" w:cs="Arial"/>
          <w:color w:val="000000"/>
        </w:rPr>
        <w:t>το έκτακτο Δ.Σ της Ο.Ι.Ε.Λ.Ε την Τετάρτη 24 Οκτώβρη</w:t>
      </w:r>
      <w:r w:rsidR="001A7340">
        <w:rPr>
          <w:rFonts w:asciiTheme="minorHAnsi" w:hAnsiTheme="minorHAnsi" w:cs="Arial"/>
          <w:color w:val="000000"/>
        </w:rPr>
        <w:t xml:space="preserve">, που είχε ως </w:t>
      </w:r>
      <w:r w:rsidR="001A7340" w:rsidRPr="004B75AC">
        <w:rPr>
          <w:rFonts w:asciiTheme="minorHAnsi" w:hAnsiTheme="minorHAnsi" w:cs="Arial"/>
          <w:color w:val="000000"/>
        </w:rPr>
        <w:t>κύριο</w:t>
      </w:r>
      <w:r w:rsidR="001A7340">
        <w:rPr>
          <w:rFonts w:asciiTheme="minorHAnsi" w:hAnsiTheme="minorHAnsi" w:cs="Arial"/>
          <w:color w:val="000000"/>
        </w:rPr>
        <w:t xml:space="preserve"> θέμα την υπογραφή ΣΣΕ στα ΦΜΕ. Ενώ η </w:t>
      </w:r>
      <w:r w:rsidR="001A7340" w:rsidRPr="004B75AC">
        <w:rPr>
          <w:rFonts w:asciiTheme="minorHAnsi" w:hAnsiTheme="minorHAnsi" w:cs="Arial"/>
          <w:color w:val="000000"/>
        </w:rPr>
        <w:t xml:space="preserve"> έναρξη τω</w:t>
      </w:r>
      <w:r w:rsidR="001A7340">
        <w:rPr>
          <w:rFonts w:asciiTheme="minorHAnsi" w:hAnsiTheme="minorHAnsi" w:cs="Arial"/>
          <w:color w:val="000000"/>
        </w:rPr>
        <w:t xml:space="preserve">ν διαπραγματεύσεων είχε οριστεί για 24/10, </w:t>
      </w:r>
      <w:r w:rsidR="001A7340" w:rsidRPr="004B75AC">
        <w:rPr>
          <w:rFonts w:asciiTheme="minorHAnsi" w:hAnsiTheme="minorHAnsi" w:cs="Arial"/>
          <w:color w:val="000000"/>
        </w:rPr>
        <w:t>τελικά</w:t>
      </w:r>
      <w:r w:rsidR="001A7340">
        <w:rPr>
          <w:rFonts w:asciiTheme="minorHAnsi" w:hAnsiTheme="minorHAnsi" w:cs="Arial"/>
          <w:color w:val="000000"/>
        </w:rPr>
        <w:t>, μετά από απαίτηση της ΟΕΦΕ</w:t>
      </w:r>
      <w:r w:rsidR="004D2927">
        <w:rPr>
          <w:rFonts w:asciiTheme="minorHAnsi" w:hAnsiTheme="minorHAnsi" w:cs="Arial"/>
          <w:color w:val="000000"/>
        </w:rPr>
        <w:t>,</w:t>
      </w:r>
      <w:r w:rsidR="001A7340" w:rsidRPr="004B75AC">
        <w:rPr>
          <w:rFonts w:asciiTheme="minorHAnsi" w:hAnsiTheme="minorHAnsi" w:cs="Arial"/>
          <w:color w:val="000000"/>
        </w:rPr>
        <w:t xml:space="preserve"> αναβλήθηκ</w:t>
      </w:r>
      <w:r w:rsidR="001A7340">
        <w:rPr>
          <w:rFonts w:asciiTheme="minorHAnsi" w:hAnsiTheme="minorHAnsi" w:cs="Arial"/>
          <w:color w:val="000000"/>
        </w:rPr>
        <w:t xml:space="preserve">ε για την </w:t>
      </w:r>
      <w:r w:rsidR="001A7340" w:rsidRPr="00B73111">
        <w:rPr>
          <w:rFonts w:asciiTheme="minorHAnsi" w:hAnsiTheme="minorHAnsi" w:cs="Arial"/>
          <w:b/>
          <w:color w:val="000000"/>
        </w:rPr>
        <w:t>ερχόμενη Δευτέρα 29 Οκτώβρη στις 12:00 στα γραφεία της Ο.Ι.Ε.Λ.Ε.</w:t>
      </w:r>
    </w:p>
    <w:p w:rsidR="004D2927" w:rsidRDefault="00456C6D" w:rsidP="00456C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="00A32DF0">
        <w:rPr>
          <w:rFonts w:asciiTheme="minorHAnsi" w:hAnsiTheme="minorHAnsi" w:cs="Arial"/>
          <w:color w:val="000000"/>
        </w:rPr>
        <w:t>Υπενθυμίζουμε ότι ο “Βύρωνας</w:t>
      </w:r>
      <w:r w:rsidR="00A32DF0" w:rsidRPr="004B75AC">
        <w:rPr>
          <w:rFonts w:asciiTheme="minorHAnsi" w:hAnsiTheme="minorHAnsi" w:cs="Arial"/>
          <w:color w:val="000000"/>
        </w:rPr>
        <w:t>”</w:t>
      </w:r>
      <w:r w:rsidR="00A32DF0">
        <w:rPr>
          <w:rFonts w:asciiTheme="minorHAnsi" w:hAnsiTheme="minorHAnsi" w:cs="Arial"/>
          <w:color w:val="000000"/>
        </w:rPr>
        <w:t xml:space="preserve"> έχει ανοίξει από τον περασμένο Απρίλη το ζήτημα της υπογραφής ΣΣΕ</w:t>
      </w:r>
      <w:r w:rsidR="003913BB">
        <w:rPr>
          <w:rFonts w:asciiTheme="minorHAnsi" w:hAnsiTheme="minorHAnsi" w:cs="Arial"/>
          <w:color w:val="000000"/>
        </w:rPr>
        <w:t xml:space="preserve">. Έχει καταρτήσει Σχέδιο ΣΣΕ </w:t>
      </w:r>
      <w:r w:rsidR="00885033">
        <w:rPr>
          <w:rFonts w:asciiTheme="minorHAnsi" w:hAnsiTheme="minorHAnsi" w:cs="Arial"/>
          <w:color w:val="000000"/>
        </w:rPr>
        <w:t xml:space="preserve">στην κατεύθυνση της ανάκτησης των απωλειών, </w:t>
      </w:r>
      <w:r w:rsidR="003913BB">
        <w:rPr>
          <w:rFonts w:asciiTheme="minorHAnsi" w:hAnsiTheme="minorHAnsi" w:cs="Arial"/>
          <w:color w:val="000000"/>
        </w:rPr>
        <w:t>το οποίο έχει συζητηθεί σε τρεις Γενικές Συνελεύσεις και έχουν παρθεί αντ</w:t>
      </w:r>
      <w:r w:rsidR="00885033">
        <w:rPr>
          <w:rFonts w:asciiTheme="minorHAnsi" w:hAnsiTheme="minorHAnsi" w:cs="Arial"/>
          <w:color w:val="000000"/>
        </w:rPr>
        <w:t xml:space="preserve">ίστοιχες </w:t>
      </w:r>
      <w:r w:rsidR="003913BB">
        <w:rPr>
          <w:rFonts w:asciiTheme="minorHAnsi" w:hAnsiTheme="minorHAnsi" w:cs="Arial"/>
          <w:color w:val="000000"/>
        </w:rPr>
        <w:t xml:space="preserve">αποφάσεις. Ακολούθησε Πανελλαδικός Συντονισμός εννιά Πρωτοβάθμιων Σωματείων της Ιδιωτικής Εκπαίδευσης, τα οποία ψήφισαν και απέστειλαν στην Ο.Ι.Ε.Λ.Ε κοινό σχέδιο δράσης με βάση το σχέδιο ΣΣΕ. Ο “Βύρωνας” έχει κάνει αλλεπάλληλες κρούσεις στο Δ.Σ της Ομοσπονδίας </w:t>
      </w:r>
      <w:r w:rsidR="004D2927">
        <w:rPr>
          <w:rFonts w:asciiTheme="minorHAnsi" w:hAnsiTheme="minorHAnsi" w:cs="Arial"/>
          <w:color w:val="000000"/>
        </w:rPr>
        <w:t>με παρεμβάσεις του για την κρισιμότητα της έναρξης των διαπραγματεύσεων με την εργοδοτική πλευρά. Τ</w:t>
      </w:r>
      <w:r w:rsidR="003913BB">
        <w:rPr>
          <w:rFonts w:asciiTheme="minorHAnsi" w:hAnsiTheme="minorHAnsi" w:cs="Arial"/>
          <w:color w:val="000000"/>
        </w:rPr>
        <w:t xml:space="preserve">ο τελευταίο διάστημα </w:t>
      </w:r>
      <w:r w:rsidR="004D2927">
        <w:rPr>
          <w:rFonts w:asciiTheme="minorHAnsi" w:hAnsiTheme="minorHAnsi" w:cs="Arial"/>
          <w:color w:val="000000"/>
        </w:rPr>
        <w:t>το σωματείο, με μια πλατιά καμπάνια σε χώρους εργασίας έχει ανοίξει το θέμα της υπογραφής ΣΣΕ στους συναδέλφους του κλάδου</w:t>
      </w:r>
      <w:r w:rsidR="004B75AC" w:rsidRPr="004B75AC">
        <w:rPr>
          <w:rFonts w:asciiTheme="minorHAnsi" w:hAnsiTheme="minorHAnsi" w:cs="Arial"/>
          <w:color w:val="000000"/>
        </w:rPr>
        <w:t>. Έχουν επίσης προηγηθεί πρόσθετες συζητήσεις και επεξεργασίες της ΣΣΕ, σε</w:t>
      </w:r>
      <w:r w:rsidR="004D2927">
        <w:rPr>
          <w:rFonts w:asciiTheme="minorHAnsi" w:hAnsiTheme="minorHAnsi" w:cs="Arial"/>
          <w:color w:val="000000"/>
        </w:rPr>
        <w:t xml:space="preserve"> τοπικό και πανελλαδικό επίπεδο, όπως και </w:t>
      </w:r>
      <w:r w:rsidR="004D2927" w:rsidRPr="004B75AC">
        <w:rPr>
          <w:rFonts w:asciiTheme="minorHAnsi" w:hAnsiTheme="minorHAnsi" w:cs="Arial"/>
          <w:color w:val="000000"/>
        </w:rPr>
        <w:t>κινητ</w:t>
      </w:r>
      <w:r w:rsidR="00CC494B">
        <w:rPr>
          <w:rFonts w:asciiTheme="minorHAnsi" w:hAnsiTheme="minorHAnsi" w:cs="Arial"/>
          <w:color w:val="000000"/>
        </w:rPr>
        <w:t>οποιήσεις σε μια σειρά φροντιστηρίων μελών</w:t>
      </w:r>
      <w:r w:rsidR="004D2927" w:rsidRPr="004B75AC">
        <w:rPr>
          <w:rFonts w:asciiTheme="minorHAnsi" w:hAnsiTheme="minorHAnsi" w:cs="Arial"/>
          <w:color w:val="000000"/>
        </w:rPr>
        <w:t xml:space="preserve"> της ΟΕΦΕ</w:t>
      </w:r>
      <w:r w:rsidR="00CC494B">
        <w:rPr>
          <w:rFonts w:asciiTheme="minorHAnsi" w:hAnsiTheme="minorHAnsi" w:cs="Arial"/>
          <w:color w:val="000000"/>
        </w:rPr>
        <w:t>.</w:t>
      </w:r>
    </w:p>
    <w:p w:rsidR="00691EF6" w:rsidRDefault="00691EF6" w:rsidP="00456C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Pr="00B73111">
        <w:rPr>
          <w:rFonts w:asciiTheme="minorHAnsi" w:hAnsiTheme="minorHAnsi" w:cs="Arial"/>
          <w:b/>
          <w:color w:val="000000"/>
        </w:rPr>
        <w:t>Θέση των δυνάμεων του ΠΑΜΕ στο έκτακτο Δ.Σ της Τετάρτης ήταν η άμεση προσφυγή σε διαπραγματεύσεις με την ΟΕΦΕ</w:t>
      </w:r>
      <w:r>
        <w:rPr>
          <w:rFonts w:asciiTheme="minorHAnsi" w:hAnsiTheme="minorHAnsi" w:cs="Arial"/>
          <w:color w:val="000000"/>
        </w:rPr>
        <w:t>, παρά την πρόταση των Παρεμβάσεων για περεταίρω αναμονή. Θεωρούμε ότι δεν υπάρχει χρόνο</w:t>
      </w:r>
      <w:r w:rsidR="002F37C6">
        <w:rPr>
          <w:rFonts w:asciiTheme="minorHAnsi" w:hAnsiTheme="minorHAnsi" w:cs="Arial"/>
          <w:color w:val="000000"/>
        </w:rPr>
        <w:t>ς</w:t>
      </w:r>
      <w:r>
        <w:rPr>
          <w:rFonts w:asciiTheme="minorHAnsi" w:hAnsiTheme="minorHAnsi" w:cs="Arial"/>
          <w:color w:val="000000"/>
        </w:rPr>
        <w:t xml:space="preserve"> για αναμονή σε ένα </w:t>
      </w:r>
      <w:r w:rsidR="002F37C6">
        <w:rPr>
          <w:rFonts w:asciiTheme="minorHAnsi" w:hAnsiTheme="minorHAnsi" w:cs="Arial"/>
          <w:color w:val="000000"/>
        </w:rPr>
        <w:t xml:space="preserve">τόσο </w:t>
      </w:r>
      <w:r>
        <w:rPr>
          <w:rFonts w:asciiTheme="minorHAnsi" w:hAnsiTheme="minorHAnsi" w:cs="Arial"/>
          <w:color w:val="000000"/>
        </w:rPr>
        <w:t>κρίσιμο ζήτημα που ήδη χρονίζει.</w:t>
      </w:r>
      <w:r w:rsidR="00456C6D">
        <w:rPr>
          <w:rFonts w:asciiTheme="minorHAnsi" w:hAnsiTheme="minorHAnsi" w:cs="Arial"/>
          <w:color w:val="000000"/>
        </w:rPr>
        <w:t xml:space="preserve"> </w:t>
      </w:r>
    </w:p>
    <w:p w:rsidR="00E120FF" w:rsidRDefault="003E044E" w:rsidP="00456C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 xml:space="preserve">    </w:t>
      </w:r>
      <w:r w:rsidR="002F37C6">
        <w:rPr>
          <w:rFonts w:asciiTheme="minorHAnsi" w:hAnsiTheme="minorHAnsi" w:cs="Arial"/>
          <w:color w:val="000000"/>
        </w:rPr>
        <w:t xml:space="preserve">  Ο “Βύρωνας</w:t>
      </w:r>
      <w:r w:rsidR="002F37C6" w:rsidRPr="004B75AC">
        <w:rPr>
          <w:rFonts w:asciiTheme="minorHAnsi" w:hAnsiTheme="minorHAnsi" w:cs="Arial"/>
          <w:color w:val="000000"/>
        </w:rPr>
        <w:t>”</w:t>
      </w:r>
      <w:r w:rsidR="00F7739D">
        <w:rPr>
          <w:rFonts w:asciiTheme="minorHAnsi" w:hAnsiTheme="minorHAnsi" w:cs="Arial"/>
          <w:color w:val="000000"/>
        </w:rPr>
        <w:t xml:space="preserve"> θα πάρει ενεργά μέρος στη διαδικασία</w:t>
      </w:r>
      <w:r w:rsidR="0029479B">
        <w:rPr>
          <w:rFonts w:asciiTheme="minorHAnsi" w:hAnsiTheme="minorHAnsi" w:cs="Arial"/>
          <w:color w:val="000000"/>
        </w:rPr>
        <w:t xml:space="preserve"> των διαπραγματεύσεων, χωρίς αυταπάτες</w:t>
      </w:r>
      <w:r w:rsidR="00885033">
        <w:rPr>
          <w:rFonts w:asciiTheme="minorHAnsi" w:hAnsiTheme="minorHAnsi" w:cs="Arial"/>
          <w:color w:val="000000"/>
        </w:rPr>
        <w:t xml:space="preserve"> και </w:t>
      </w:r>
      <w:r w:rsidR="00F7739D">
        <w:rPr>
          <w:rFonts w:asciiTheme="minorHAnsi" w:hAnsiTheme="minorHAnsi" w:cs="Arial"/>
          <w:color w:val="000000"/>
        </w:rPr>
        <w:t xml:space="preserve">λαμβάνοντας υπόψη τις </w:t>
      </w:r>
      <w:r w:rsidR="00885033">
        <w:rPr>
          <w:rFonts w:asciiTheme="minorHAnsi" w:hAnsiTheme="minorHAnsi" w:cs="Arial"/>
          <w:color w:val="000000"/>
        </w:rPr>
        <w:t xml:space="preserve">συνθήκες, </w:t>
      </w:r>
      <w:r w:rsidR="00F7739D">
        <w:rPr>
          <w:rFonts w:asciiTheme="minorHAnsi" w:hAnsiTheme="minorHAnsi" w:cs="Arial"/>
          <w:color w:val="000000"/>
        </w:rPr>
        <w:t xml:space="preserve">έχοντας ως όπλο τη δυναμική του και την πείρα του. </w:t>
      </w:r>
      <w:r w:rsidR="00847953" w:rsidRPr="00B73111">
        <w:rPr>
          <w:rFonts w:asciiTheme="minorHAnsi" w:hAnsiTheme="minorHAnsi" w:cs="Arial"/>
          <w:b/>
          <w:color w:val="000000"/>
        </w:rPr>
        <w:t>Ο  “Βύρωνας” είναι σωματείο με πλούσια δράση, με στίγμα στους εργασιακούς χώρους, με πλούσια αγωνιστική πείρα και σ</w:t>
      </w:r>
      <w:r w:rsidR="00F7739D" w:rsidRPr="00B73111">
        <w:rPr>
          <w:rFonts w:asciiTheme="minorHAnsi" w:hAnsiTheme="minorHAnsi" w:cs="Arial"/>
          <w:b/>
          <w:color w:val="000000"/>
        </w:rPr>
        <w:t>ε αυτή την κατεύθυνση θεωρούμε ότι η συμμετοχή στις διαπραγματεύσεις είν</w:t>
      </w:r>
      <w:r w:rsidR="00B73111">
        <w:rPr>
          <w:rFonts w:asciiTheme="minorHAnsi" w:hAnsiTheme="minorHAnsi" w:cs="Arial"/>
          <w:b/>
          <w:color w:val="000000"/>
        </w:rPr>
        <w:t>αι κάτι παραπάνω από ουσιαστική!</w:t>
      </w:r>
      <w:r w:rsidR="00456C6D" w:rsidRPr="00B73111">
        <w:rPr>
          <w:rFonts w:asciiTheme="minorHAnsi" w:hAnsiTheme="minorHAnsi" w:cs="Arial"/>
          <w:b/>
          <w:color w:val="000000"/>
        </w:rPr>
        <w:t xml:space="preserve"> </w:t>
      </w:r>
    </w:p>
    <w:p w:rsidR="00847953" w:rsidRPr="00B73111" w:rsidRDefault="00456C6D" w:rsidP="00456C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B73111">
        <w:rPr>
          <w:rFonts w:asciiTheme="minorHAnsi" w:hAnsiTheme="minorHAnsi" w:cs="Arial"/>
          <w:b/>
          <w:color w:val="000000"/>
        </w:rPr>
        <w:t xml:space="preserve">   </w:t>
      </w:r>
    </w:p>
    <w:p w:rsidR="004B75AC" w:rsidRPr="00B73111" w:rsidRDefault="00E120FF" w:rsidP="00456C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    Το Δ.Σ του Συλλόγου Εργαζομένων στην Ιδιωτική Εκπαίδευση Νομού Αττικής </w:t>
      </w:r>
      <w:bookmarkStart w:id="0" w:name="_GoBack"/>
      <w:r w:rsidRPr="00807C8D">
        <w:rPr>
          <w:rFonts w:asciiTheme="minorHAnsi" w:hAnsiTheme="minorHAnsi" w:cs="Arial"/>
          <w:b/>
          <w:color w:val="000000"/>
        </w:rPr>
        <w:t>«ο Βύρων»</w:t>
      </w:r>
      <w:bookmarkEnd w:id="0"/>
      <w:r>
        <w:rPr>
          <w:rFonts w:asciiTheme="minorHAnsi" w:hAnsiTheme="minorHAnsi" w:cs="Arial"/>
          <w:b/>
          <w:color w:val="000000"/>
        </w:rPr>
        <w:t xml:space="preserve"> απευθύνει κάλεσμα σε κάθε συνάδελφο του κλάδου </w:t>
      </w:r>
      <w:r w:rsidR="004B75AC" w:rsidRPr="00B73111">
        <w:rPr>
          <w:rFonts w:asciiTheme="minorHAnsi" w:hAnsiTheme="minorHAnsi" w:cs="Arial"/>
          <w:b/>
          <w:color w:val="000000"/>
        </w:rPr>
        <w:t xml:space="preserve">να παραστεί στα γραφεία της ΟΙΕΛΕ (Χαλκοκονδύλη 13) </w:t>
      </w:r>
      <w:r>
        <w:rPr>
          <w:rFonts w:asciiTheme="minorHAnsi" w:hAnsiTheme="minorHAnsi" w:cs="Arial"/>
          <w:b/>
          <w:color w:val="000000"/>
        </w:rPr>
        <w:t>τ</w:t>
      </w:r>
      <w:r w:rsidRPr="00B73111">
        <w:rPr>
          <w:rFonts w:asciiTheme="minorHAnsi" w:hAnsiTheme="minorHAnsi" w:cs="Arial"/>
          <w:b/>
          <w:color w:val="000000"/>
        </w:rPr>
        <w:t xml:space="preserve">η Δευτέρα 29/10 στις 12 το </w:t>
      </w:r>
      <w:r>
        <w:rPr>
          <w:rFonts w:asciiTheme="minorHAnsi" w:hAnsiTheme="minorHAnsi" w:cs="Arial"/>
          <w:b/>
          <w:color w:val="000000"/>
        </w:rPr>
        <w:t xml:space="preserve">μεσημέρι, </w:t>
      </w:r>
      <w:r w:rsidR="004B75AC" w:rsidRPr="00B73111">
        <w:rPr>
          <w:rFonts w:asciiTheme="minorHAnsi" w:hAnsiTheme="minorHAnsi" w:cs="Arial"/>
          <w:b/>
          <w:color w:val="000000"/>
        </w:rPr>
        <w:t xml:space="preserve">όπου θα γίνει η </w:t>
      </w:r>
      <w:r>
        <w:rPr>
          <w:rFonts w:asciiTheme="minorHAnsi" w:hAnsiTheme="minorHAnsi" w:cs="Arial"/>
          <w:b/>
          <w:color w:val="000000"/>
        </w:rPr>
        <w:t>έναρξη των διαπραγματεύσεων</w:t>
      </w:r>
      <w:r w:rsidR="0056096D">
        <w:rPr>
          <w:rFonts w:asciiTheme="minorHAnsi" w:hAnsiTheme="minorHAnsi" w:cs="Arial"/>
          <w:b/>
          <w:color w:val="000000"/>
        </w:rPr>
        <w:t xml:space="preserve"> με την ΟΕΦΕ.</w:t>
      </w:r>
    </w:p>
    <w:p w:rsidR="007812A2" w:rsidRPr="00B73111" w:rsidRDefault="007812A2" w:rsidP="00456C6D">
      <w:pPr>
        <w:jc w:val="both"/>
        <w:rPr>
          <w:b/>
          <w:sz w:val="24"/>
          <w:szCs w:val="24"/>
        </w:rPr>
      </w:pPr>
    </w:p>
    <w:sectPr w:rsidR="007812A2" w:rsidRPr="00B73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AC"/>
    <w:rsid w:val="001A7340"/>
    <w:rsid w:val="0029479B"/>
    <w:rsid w:val="002F37C6"/>
    <w:rsid w:val="003913BB"/>
    <w:rsid w:val="003E044E"/>
    <w:rsid w:val="00456C6D"/>
    <w:rsid w:val="004B75AC"/>
    <w:rsid w:val="004D2927"/>
    <w:rsid w:val="0056096D"/>
    <w:rsid w:val="00691EF6"/>
    <w:rsid w:val="007812A2"/>
    <w:rsid w:val="00807C8D"/>
    <w:rsid w:val="00847953"/>
    <w:rsid w:val="00885033"/>
    <w:rsid w:val="0097535F"/>
    <w:rsid w:val="00A32DF0"/>
    <w:rsid w:val="00AC60CE"/>
    <w:rsid w:val="00B73111"/>
    <w:rsid w:val="00CC494B"/>
    <w:rsid w:val="00D658A8"/>
    <w:rsid w:val="00E120FF"/>
    <w:rsid w:val="00F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8312B-3D52-46C3-B2A0-97999AA1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</dc:creator>
  <cp:keywords/>
  <dc:description/>
  <cp:lastModifiedBy>Angelos</cp:lastModifiedBy>
  <cp:revision>16</cp:revision>
  <dcterms:created xsi:type="dcterms:W3CDTF">2018-10-24T20:56:00Z</dcterms:created>
  <dcterms:modified xsi:type="dcterms:W3CDTF">2018-10-25T10:41:00Z</dcterms:modified>
</cp:coreProperties>
</file>