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38" w:rsidRPr="00E70638" w:rsidRDefault="00E70638" w:rsidP="00E70638">
      <w:pPr>
        <w:spacing w:before="60" w:after="60"/>
        <w:rPr>
          <w:rFonts w:ascii="Segoe UI" w:eastAsia="Calibri" w:hAnsi="Segoe UI" w:cs="Segoe UI"/>
          <w:b/>
          <w:sz w:val="24"/>
          <w:szCs w:val="24"/>
        </w:rPr>
      </w:pPr>
      <w:r w:rsidRPr="00E70638">
        <w:rPr>
          <w:rFonts w:ascii="Segoe UI" w:hAnsi="Segoe UI" w:cs="Segoe UI"/>
          <w:b/>
          <w:sz w:val="24"/>
          <w:szCs w:val="24"/>
        </w:rPr>
        <w:t xml:space="preserve">Νομαρχιακό Τμήμα (ΝΤ) Κεφαλονιάς Ιθάκης </w:t>
      </w:r>
      <w:r w:rsidRPr="00E70638">
        <w:rPr>
          <w:rFonts w:ascii="Segoe UI" w:hAnsi="Segoe UI" w:cs="Segoe UI"/>
          <w:b/>
          <w:sz w:val="24"/>
          <w:szCs w:val="24"/>
        </w:rPr>
        <w:br/>
        <w:t>της ΑΔΕΔΥ</w:t>
      </w:r>
      <w:r w:rsidRPr="00E70638">
        <w:rPr>
          <w:rFonts w:ascii="Segoe UI" w:hAnsi="Segoe UI" w:cs="Segoe UI"/>
          <w:b/>
          <w:sz w:val="24"/>
          <w:szCs w:val="24"/>
        </w:rPr>
        <w:br/>
      </w:r>
      <w:r w:rsidRPr="00E70638">
        <w:rPr>
          <w:rFonts w:ascii="Segoe UI" w:eastAsia="Calibri" w:hAnsi="Segoe UI" w:cs="Segoe UI"/>
          <w:b/>
          <w:sz w:val="24"/>
          <w:szCs w:val="24"/>
          <w:lang w:val="en-US"/>
        </w:rPr>
        <w:t>E</w:t>
      </w:r>
      <w:r w:rsidRPr="00E70638">
        <w:rPr>
          <w:rFonts w:ascii="Segoe UI" w:eastAsia="Calibri" w:hAnsi="Segoe UI" w:cs="Segoe UI"/>
          <w:b/>
          <w:sz w:val="24"/>
          <w:szCs w:val="24"/>
        </w:rPr>
        <w:t>-</w:t>
      </w:r>
      <w:r w:rsidRPr="00E70638">
        <w:rPr>
          <w:rFonts w:ascii="Segoe UI" w:eastAsia="Calibri" w:hAnsi="Segoe UI" w:cs="Segoe UI"/>
          <w:b/>
          <w:sz w:val="24"/>
          <w:szCs w:val="24"/>
          <w:lang w:val="en-US"/>
        </w:rPr>
        <w:t>mail</w:t>
      </w:r>
      <w:r w:rsidRPr="00E70638">
        <w:rPr>
          <w:rFonts w:ascii="Segoe UI" w:eastAsia="Calibri" w:hAnsi="Segoe UI" w:cs="Segoe UI"/>
          <w:b/>
          <w:sz w:val="24"/>
          <w:szCs w:val="24"/>
        </w:rPr>
        <w:t xml:space="preserve">: </w:t>
      </w:r>
      <w:proofErr w:type="spellStart"/>
      <w:r w:rsidRPr="00E70638">
        <w:rPr>
          <w:rFonts w:ascii="Segoe UI" w:eastAsia="Calibri" w:hAnsi="Segoe UI" w:cs="Segoe UI"/>
          <w:sz w:val="24"/>
          <w:szCs w:val="24"/>
          <w:lang w:val="en-US"/>
        </w:rPr>
        <w:t>adedykef</w:t>
      </w:r>
      <w:proofErr w:type="spellEnd"/>
      <w:r w:rsidRPr="00E70638">
        <w:rPr>
          <w:rFonts w:ascii="Segoe UI" w:eastAsia="Calibri" w:hAnsi="Segoe UI" w:cs="Segoe UI"/>
          <w:sz w:val="24"/>
          <w:szCs w:val="24"/>
        </w:rPr>
        <w:t>@</w:t>
      </w:r>
      <w:proofErr w:type="spellStart"/>
      <w:r w:rsidRPr="00E70638">
        <w:rPr>
          <w:rFonts w:ascii="Segoe UI" w:eastAsia="Calibri" w:hAnsi="Segoe UI" w:cs="Segoe UI"/>
          <w:sz w:val="24"/>
          <w:szCs w:val="24"/>
          <w:lang w:val="en-US"/>
        </w:rPr>
        <w:t>gmail</w:t>
      </w:r>
      <w:proofErr w:type="spellEnd"/>
      <w:r w:rsidRPr="00E70638">
        <w:rPr>
          <w:rFonts w:ascii="Segoe UI" w:eastAsia="Calibri" w:hAnsi="Segoe UI" w:cs="Segoe UI"/>
          <w:sz w:val="24"/>
          <w:szCs w:val="24"/>
        </w:rPr>
        <w:t>.</w:t>
      </w:r>
      <w:r w:rsidRPr="00E70638">
        <w:rPr>
          <w:rFonts w:ascii="Segoe UI" w:eastAsia="Calibri" w:hAnsi="Segoe UI" w:cs="Segoe UI"/>
          <w:sz w:val="24"/>
          <w:szCs w:val="24"/>
          <w:lang w:val="en-US"/>
        </w:rPr>
        <w:t>com</w:t>
      </w:r>
    </w:p>
    <w:p w:rsidR="00E70638" w:rsidRPr="00E70638" w:rsidRDefault="00E70638" w:rsidP="00E70638">
      <w:pPr>
        <w:spacing w:after="60"/>
        <w:jc w:val="center"/>
        <w:rPr>
          <w:rFonts w:ascii="Segoe UI" w:eastAsia="Arial Unicode MS" w:hAnsi="Segoe UI" w:cs="Segoe UI"/>
          <w:b/>
          <w:sz w:val="24"/>
          <w:szCs w:val="24"/>
        </w:rPr>
      </w:pPr>
      <w:r w:rsidRPr="00E70638">
        <w:rPr>
          <w:rFonts w:ascii="Segoe UI" w:eastAsia="Arial Unicode MS" w:hAnsi="Segoe UI" w:cs="Segoe UI"/>
          <w:b/>
          <w:sz w:val="24"/>
          <w:szCs w:val="24"/>
        </w:rPr>
        <w:t>ΑΝΑΚΟΙΝΩΣΗ</w:t>
      </w:r>
    </w:p>
    <w:p w:rsidR="00D64ED5" w:rsidRPr="00D64ED5" w:rsidRDefault="00D64ED5" w:rsidP="00310654">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ascii="Segoe UI" w:hAnsi="Segoe UI" w:cs="Segoe UI"/>
          <w:b/>
          <w:sz w:val="28"/>
          <w:szCs w:val="28"/>
        </w:rPr>
      </w:pPr>
      <w:r w:rsidRPr="00D64ED5">
        <w:rPr>
          <w:rFonts w:ascii="Segoe UI" w:hAnsi="Segoe UI" w:cs="Segoe UI"/>
          <w:b/>
          <w:sz w:val="28"/>
          <w:szCs w:val="28"/>
        </w:rPr>
        <w:t>Την ώρα που οργιάζει η προπαγάνδα περί μεταφορικού ισοδύναμου….</w:t>
      </w:r>
    </w:p>
    <w:p w:rsidR="00900DED" w:rsidRPr="00E70638" w:rsidRDefault="00900DED" w:rsidP="00E70638">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Segoe UI" w:hAnsi="Segoe UI" w:cs="Segoe UI"/>
          <w:b/>
          <w:sz w:val="24"/>
          <w:szCs w:val="24"/>
        </w:rPr>
      </w:pPr>
      <w:r w:rsidRPr="00E70638">
        <w:rPr>
          <w:rFonts w:ascii="Segoe UI" w:hAnsi="Segoe UI" w:cs="Segoe UI"/>
          <w:b/>
          <w:sz w:val="32"/>
          <w:szCs w:val="32"/>
        </w:rPr>
        <w:t>«Καλά κρατεί»</w:t>
      </w:r>
      <w:r w:rsidRPr="00E70638">
        <w:rPr>
          <w:rFonts w:ascii="Segoe UI" w:hAnsi="Segoe UI" w:cs="Segoe UI"/>
          <w:b/>
          <w:sz w:val="32"/>
          <w:szCs w:val="32"/>
        </w:rPr>
        <w:br/>
      </w:r>
      <w:r w:rsidR="005D5A92" w:rsidRPr="00E70638">
        <w:rPr>
          <w:rFonts w:ascii="Segoe UI" w:hAnsi="Segoe UI" w:cs="Segoe UI"/>
          <w:b/>
          <w:sz w:val="24"/>
          <w:szCs w:val="24"/>
        </w:rPr>
        <w:t xml:space="preserve">ο χορός των περικοπών στα οδοιπορικά, </w:t>
      </w:r>
      <w:r w:rsidR="005710E1">
        <w:rPr>
          <w:rFonts w:ascii="Segoe UI" w:hAnsi="Segoe UI" w:cs="Segoe UI"/>
          <w:b/>
          <w:sz w:val="24"/>
          <w:szCs w:val="24"/>
        </w:rPr>
        <w:t>της</w:t>
      </w:r>
      <w:r w:rsidRPr="00E70638">
        <w:rPr>
          <w:rFonts w:ascii="Segoe UI" w:hAnsi="Segoe UI" w:cs="Segoe UI"/>
          <w:b/>
          <w:sz w:val="24"/>
          <w:szCs w:val="24"/>
        </w:rPr>
        <w:t xml:space="preserve"> «</w:t>
      </w:r>
      <w:proofErr w:type="spellStart"/>
      <w:r w:rsidRPr="00E70638">
        <w:rPr>
          <w:rFonts w:ascii="Segoe UI" w:hAnsi="Segoe UI" w:cs="Segoe UI"/>
          <w:b/>
          <w:sz w:val="24"/>
          <w:szCs w:val="24"/>
        </w:rPr>
        <w:t>μετα-μνημονιακή</w:t>
      </w:r>
      <w:r w:rsidR="005710E1">
        <w:rPr>
          <w:rFonts w:ascii="Segoe UI" w:hAnsi="Segoe UI" w:cs="Segoe UI"/>
          <w:b/>
          <w:sz w:val="24"/>
          <w:szCs w:val="24"/>
        </w:rPr>
        <w:t>ς</w:t>
      </w:r>
      <w:proofErr w:type="spellEnd"/>
      <w:r w:rsidRPr="00E70638">
        <w:rPr>
          <w:rFonts w:ascii="Segoe UI" w:hAnsi="Segoe UI" w:cs="Segoe UI"/>
          <w:b/>
          <w:sz w:val="24"/>
          <w:szCs w:val="24"/>
        </w:rPr>
        <w:t xml:space="preserve"> κανονικότητα</w:t>
      </w:r>
      <w:r w:rsidR="005710E1">
        <w:rPr>
          <w:rFonts w:ascii="Segoe UI" w:hAnsi="Segoe UI" w:cs="Segoe UI"/>
          <w:b/>
          <w:sz w:val="24"/>
          <w:szCs w:val="24"/>
        </w:rPr>
        <w:t>ς</w:t>
      </w:r>
      <w:r w:rsidRPr="00E70638">
        <w:rPr>
          <w:rFonts w:ascii="Segoe UI" w:hAnsi="Segoe UI" w:cs="Segoe UI"/>
          <w:b/>
          <w:sz w:val="24"/>
          <w:szCs w:val="24"/>
        </w:rPr>
        <w:t>»!</w:t>
      </w:r>
    </w:p>
    <w:p w:rsidR="003046C8" w:rsidRPr="00AC179F" w:rsidRDefault="0073265A" w:rsidP="006A5C52">
      <w:pPr>
        <w:spacing w:line="240" w:lineRule="auto"/>
        <w:jc w:val="both"/>
        <w:rPr>
          <w:rFonts w:ascii="Segoe UI" w:hAnsi="Segoe UI" w:cs="Segoe UI"/>
          <w:sz w:val="24"/>
          <w:szCs w:val="24"/>
        </w:rPr>
      </w:pPr>
      <w:r w:rsidRPr="00E70638">
        <w:rPr>
          <w:rFonts w:ascii="Segoe UI" w:hAnsi="Segoe UI" w:cs="Segoe UI"/>
          <w:sz w:val="24"/>
          <w:szCs w:val="24"/>
        </w:rPr>
        <w:t xml:space="preserve">Η ΕΓ του ΝΤ Κεφαλονιάς και Ιθάκης της ΑΔΕΔΥ καταγγέλλει </w:t>
      </w:r>
      <w:r w:rsidR="006541D7" w:rsidRPr="00E70638">
        <w:rPr>
          <w:rFonts w:ascii="Segoe UI" w:hAnsi="Segoe UI" w:cs="Segoe UI"/>
          <w:sz w:val="24"/>
          <w:szCs w:val="24"/>
        </w:rPr>
        <w:t xml:space="preserve">την </w:t>
      </w:r>
      <w:r w:rsidR="0079715A" w:rsidRPr="00E70638">
        <w:rPr>
          <w:rFonts w:ascii="Segoe UI" w:hAnsi="Segoe UI" w:cs="Segoe UI"/>
          <w:sz w:val="24"/>
          <w:szCs w:val="24"/>
        </w:rPr>
        <w:t>προσπάθεια</w:t>
      </w:r>
      <w:r w:rsidR="00AF2E00" w:rsidRPr="00E70638">
        <w:rPr>
          <w:rFonts w:ascii="Segoe UI" w:hAnsi="Segoe UI" w:cs="Segoe UI"/>
          <w:sz w:val="24"/>
          <w:szCs w:val="24"/>
        </w:rPr>
        <w:t xml:space="preserve"> </w:t>
      </w:r>
      <w:r w:rsidR="00185749" w:rsidRPr="00E70638">
        <w:rPr>
          <w:rFonts w:ascii="Segoe UI" w:hAnsi="Segoe UI" w:cs="Segoe UI"/>
          <w:sz w:val="24"/>
          <w:szCs w:val="24"/>
        </w:rPr>
        <w:t xml:space="preserve">δραστικής μείωσης ή και </w:t>
      </w:r>
      <w:r w:rsidRPr="00E70638">
        <w:rPr>
          <w:rFonts w:ascii="Segoe UI" w:hAnsi="Segoe UI" w:cs="Segoe UI"/>
          <w:sz w:val="24"/>
          <w:szCs w:val="24"/>
        </w:rPr>
        <w:t>κατάργηση</w:t>
      </w:r>
      <w:r w:rsidR="00AF2E00" w:rsidRPr="00E70638">
        <w:rPr>
          <w:rFonts w:ascii="Segoe UI" w:hAnsi="Segoe UI" w:cs="Segoe UI"/>
          <w:sz w:val="24"/>
          <w:szCs w:val="24"/>
        </w:rPr>
        <w:t>ς</w:t>
      </w:r>
      <w:r w:rsidRPr="00E70638">
        <w:rPr>
          <w:rFonts w:ascii="Segoe UI" w:hAnsi="Segoe UI" w:cs="Segoe UI"/>
          <w:sz w:val="24"/>
          <w:szCs w:val="24"/>
        </w:rPr>
        <w:t xml:space="preserve"> των οδοιπορικών για τις μετακινήσεις εντός Νομού</w:t>
      </w:r>
      <w:r w:rsidR="003046C8" w:rsidRPr="00E70638">
        <w:rPr>
          <w:rFonts w:ascii="Segoe UI" w:hAnsi="Segoe UI" w:cs="Segoe UI"/>
          <w:sz w:val="24"/>
          <w:szCs w:val="24"/>
        </w:rPr>
        <w:t xml:space="preserve"> και μέσω </w:t>
      </w:r>
      <w:r w:rsidR="00965859" w:rsidRPr="00E70638">
        <w:rPr>
          <w:rFonts w:ascii="Segoe UI" w:hAnsi="Segoe UI" w:cs="Segoe UI"/>
          <w:sz w:val="24"/>
          <w:szCs w:val="24"/>
        </w:rPr>
        <w:t>της νέας ηλεκτρονικής εφαρμογής για τον προσδιορισμό των χιλιομετρικών αποστάσεων</w:t>
      </w:r>
      <w:r w:rsidRPr="00E70638">
        <w:rPr>
          <w:rFonts w:ascii="Segoe UI" w:hAnsi="Segoe UI" w:cs="Segoe UI"/>
          <w:sz w:val="24"/>
          <w:szCs w:val="24"/>
        </w:rPr>
        <w:t xml:space="preserve">. Το πρόβλημα </w:t>
      </w:r>
      <w:r w:rsidR="003046C8" w:rsidRPr="00E70638">
        <w:rPr>
          <w:rFonts w:ascii="Segoe UI" w:hAnsi="Segoe UI" w:cs="Segoe UI"/>
          <w:sz w:val="24"/>
          <w:szCs w:val="24"/>
        </w:rPr>
        <w:t xml:space="preserve">αγγίζει εκτός </w:t>
      </w:r>
      <w:r w:rsidR="001C08EC" w:rsidRPr="00E70638">
        <w:rPr>
          <w:rFonts w:ascii="Segoe UI" w:hAnsi="Segoe UI" w:cs="Segoe UI"/>
          <w:sz w:val="24"/>
          <w:szCs w:val="24"/>
        </w:rPr>
        <w:t>από</w:t>
      </w:r>
      <w:r w:rsidRPr="00E70638">
        <w:rPr>
          <w:rFonts w:ascii="Segoe UI" w:hAnsi="Segoe UI" w:cs="Segoe UI"/>
          <w:sz w:val="24"/>
          <w:szCs w:val="24"/>
        </w:rPr>
        <w:t xml:space="preserve"> </w:t>
      </w:r>
      <w:r w:rsidR="003046C8" w:rsidRPr="00E70638">
        <w:rPr>
          <w:rFonts w:ascii="Segoe UI" w:hAnsi="Segoe UI" w:cs="Segoe UI"/>
          <w:sz w:val="24"/>
          <w:szCs w:val="24"/>
        </w:rPr>
        <w:t>τους δημοσίους υπαλλήλους</w:t>
      </w:r>
      <w:r w:rsidR="00B6700E">
        <w:rPr>
          <w:rFonts w:ascii="Segoe UI" w:hAnsi="Segoe UI" w:cs="Segoe UI"/>
          <w:sz w:val="24"/>
          <w:szCs w:val="24"/>
        </w:rPr>
        <w:t>,</w:t>
      </w:r>
      <w:r w:rsidR="003046C8" w:rsidRPr="00E70638">
        <w:rPr>
          <w:rFonts w:ascii="Segoe UI" w:hAnsi="Segoe UI" w:cs="Segoe UI"/>
          <w:sz w:val="24"/>
          <w:szCs w:val="24"/>
        </w:rPr>
        <w:t xml:space="preserve"> </w:t>
      </w:r>
      <w:r w:rsidR="006541D7" w:rsidRPr="00E70638">
        <w:rPr>
          <w:rFonts w:ascii="Segoe UI" w:hAnsi="Segoe UI" w:cs="Segoe UI"/>
          <w:sz w:val="24"/>
          <w:szCs w:val="24"/>
        </w:rPr>
        <w:t>όπως εκπαιδευτικ</w:t>
      </w:r>
      <w:r w:rsidR="00336EFE" w:rsidRPr="00E70638">
        <w:rPr>
          <w:rFonts w:ascii="Segoe UI" w:hAnsi="Segoe UI" w:cs="Segoe UI"/>
          <w:sz w:val="24"/>
          <w:szCs w:val="24"/>
        </w:rPr>
        <w:t>ούς</w:t>
      </w:r>
      <w:r w:rsidR="006541D7" w:rsidRPr="00E70638">
        <w:rPr>
          <w:rFonts w:ascii="Segoe UI" w:hAnsi="Segoe UI" w:cs="Segoe UI"/>
          <w:sz w:val="24"/>
          <w:szCs w:val="24"/>
        </w:rPr>
        <w:t>, μηχανικ</w:t>
      </w:r>
      <w:r w:rsidR="00336EFE" w:rsidRPr="00E70638">
        <w:rPr>
          <w:rFonts w:ascii="Segoe UI" w:hAnsi="Segoe UI" w:cs="Segoe UI"/>
          <w:sz w:val="24"/>
          <w:szCs w:val="24"/>
        </w:rPr>
        <w:t>ούς</w:t>
      </w:r>
      <w:r w:rsidR="006541D7" w:rsidRPr="00E70638">
        <w:rPr>
          <w:rFonts w:ascii="Segoe UI" w:hAnsi="Segoe UI" w:cs="Segoe UI"/>
          <w:sz w:val="24"/>
          <w:szCs w:val="24"/>
        </w:rPr>
        <w:t>, γιατρ</w:t>
      </w:r>
      <w:r w:rsidR="00336EFE" w:rsidRPr="00E70638">
        <w:rPr>
          <w:rFonts w:ascii="Segoe UI" w:hAnsi="Segoe UI" w:cs="Segoe UI"/>
          <w:sz w:val="24"/>
          <w:szCs w:val="24"/>
        </w:rPr>
        <w:t>ούς και</w:t>
      </w:r>
      <w:r w:rsidR="003046C8" w:rsidRPr="00E70638">
        <w:rPr>
          <w:rFonts w:ascii="Segoe UI" w:hAnsi="Segoe UI" w:cs="Segoe UI"/>
          <w:sz w:val="24"/>
          <w:szCs w:val="24"/>
        </w:rPr>
        <w:t xml:space="preserve"> </w:t>
      </w:r>
      <w:r w:rsidR="00563201" w:rsidRPr="00E70638">
        <w:rPr>
          <w:rFonts w:ascii="Segoe UI" w:hAnsi="Segoe UI" w:cs="Segoe UI"/>
          <w:sz w:val="24"/>
          <w:szCs w:val="24"/>
        </w:rPr>
        <w:t xml:space="preserve">κάποιες </w:t>
      </w:r>
      <w:r w:rsidR="006B26BC" w:rsidRPr="00E70638">
        <w:rPr>
          <w:rFonts w:ascii="Segoe UI" w:hAnsi="Segoe UI" w:cs="Segoe UI"/>
          <w:sz w:val="24"/>
          <w:szCs w:val="24"/>
        </w:rPr>
        <w:t>ευαίσθητες</w:t>
      </w:r>
      <w:r w:rsidR="00563201" w:rsidRPr="00E70638">
        <w:rPr>
          <w:rFonts w:ascii="Segoe UI" w:hAnsi="Segoe UI" w:cs="Segoe UI"/>
          <w:sz w:val="24"/>
          <w:szCs w:val="24"/>
        </w:rPr>
        <w:t xml:space="preserve"> ομάδες</w:t>
      </w:r>
      <w:r w:rsidR="00D84FA8" w:rsidRPr="00E70638">
        <w:rPr>
          <w:rFonts w:ascii="Segoe UI" w:hAnsi="Segoe UI" w:cs="Segoe UI"/>
          <w:sz w:val="24"/>
          <w:szCs w:val="24"/>
        </w:rPr>
        <w:t xml:space="preserve"> (πχ νεφροπαθείς)</w:t>
      </w:r>
      <w:r w:rsidR="00B6700E">
        <w:rPr>
          <w:rFonts w:ascii="Segoe UI" w:hAnsi="Segoe UI" w:cs="Segoe UI"/>
          <w:sz w:val="24"/>
          <w:szCs w:val="24"/>
        </w:rPr>
        <w:t>,</w:t>
      </w:r>
      <w:r w:rsidR="00563201" w:rsidRPr="00E70638">
        <w:rPr>
          <w:rFonts w:ascii="Segoe UI" w:hAnsi="Segoe UI" w:cs="Segoe UI"/>
          <w:sz w:val="24"/>
          <w:szCs w:val="24"/>
        </w:rPr>
        <w:t xml:space="preserve"> </w:t>
      </w:r>
      <w:r w:rsidR="00C42494" w:rsidRPr="00E70638">
        <w:rPr>
          <w:rFonts w:ascii="Segoe UI" w:hAnsi="Segoe UI" w:cs="Segoe UI"/>
          <w:sz w:val="24"/>
          <w:szCs w:val="24"/>
        </w:rPr>
        <w:t>καθώς</w:t>
      </w:r>
      <w:r w:rsidR="00563201" w:rsidRPr="00E70638">
        <w:rPr>
          <w:rFonts w:ascii="Segoe UI" w:hAnsi="Segoe UI" w:cs="Segoe UI"/>
          <w:sz w:val="24"/>
          <w:szCs w:val="24"/>
        </w:rPr>
        <w:t xml:space="preserve"> κι</w:t>
      </w:r>
      <w:r w:rsidR="00B12A23" w:rsidRPr="00E70638">
        <w:rPr>
          <w:rFonts w:ascii="Segoe UI" w:hAnsi="Segoe UI" w:cs="Segoe UI"/>
          <w:sz w:val="24"/>
          <w:szCs w:val="24"/>
        </w:rPr>
        <w:t xml:space="preserve"> όλους τους συμπολίτες μας.</w:t>
      </w:r>
      <w:r w:rsidR="001A5409" w:rsidRPr="00E70638">
        <w:rPr>
          <w:rFonts w:ascii="Segoe UI" w:hAnsi="Segoe UI" w:cs="Segoe UI"/>
          <w:sz w:val="24"/>
          <w:szCs w:val="24"/>
        </w:rPr>
        <w:t xml:space="preserve"> Το περιβόητο τέλος των μνημονίων βρίσκει όλες τις αντιλαϊκές ρυθμίσεις παρούσες και την επίθεση από κυβέρνηση - «θεσμούς» σε βάρος μας να συνεχίζεται.</w:t>
      </w:r>
      <w:r w:rsidR="00AC179F" w:rsidRPr="00AC179F">
        <w:rPr>
          <w:rFonts w:ascii="Segoe UI" w:hAnsi="Segoe UI" w:cs="Segoe UI"/>
          <w:sz w:val="24"/>
          <w:szCs w:val="24"/>
        </w:rPr>
        <w:t xml:space="preserve"> </w:t>
      </w:r>
      <w:r w:rsidR="00AC179F">
        <w:rPr>
          <w:rFonts w:ascii="Segoe UI" w:hAnsi="Segoe UI" w:cs="Segoe UI"/>
          <w:sz w:val="24"/>
          <w:szCs w:val="24"/>
        </w:rPr>
        <w:t xml:space="preserve">Την ώρα που οργιάζει η κυβερνητική προπαγάνδα για τα λεφτά που </w:t>
      </w:r>
      <w:r w:rsidR="0076400D">
        <w:rPr>
          <w:rFonts w:ascii="Segoe UI" w:hAnsi="Segoe UI" w:cs="Segoe UI"/>
          <w:sz w:val="24"/>
          <w:szCs w:val="24"/>
        </w:rPr>
        <w:t>«</w:t>
      </w:r>
      <w:r w:rsidR="00AC179F">
        <w:rPr>
          <w:rFonts w:ascii="Segoe UI" w:hAnsi="Segoe UI" w:cs="Segoe UI"/>
          <w:sz w:val="24"/>
          <w:szCs w:val="24"/>
        </w:rPr>
        <w:t>ΘΑ</w:t>
      </w:r>
      <w:r w:rsidR="0076400D">
        <w:rPr>
          <w:rFonts w:ascii="Segoe UI" w:hAnsi="Segoe UI" w:cs="Segoe UI"/>
          <w:sz w:val="24"/>
          <w:szCs w:val="24"/>
        </w:rPr>
        <w:t>»</w:t>
      </w:r>
      <w:r w:rsidR="00AC179F">
        <w:rPr>
          <w:rFonts w:ascii="Segoe UI" w:hAnsi="Segoe UI" w:cs="Segoe UI"/>
          <w:sz w:val="24"/>
          <w:szCs w:val="24"/>
        </w:rPr>
        <w:t xml:space="preserve"> πάρουν οι νησιώτες, μέσω του μεταφορικού ισοδύναμου, στην πράξη έχουμε «τσεκούρι» στα οδοιπορικά. Για παράδειγμα, στο νησί της Κεφαλονιάς, βάσει των </w:t>
      </w:r>
      <w:r w:rsidR="006E2DD8">
        <w:rPr>
          <w:rFonts w:ascii="Segoe UI" w:hAnsi="Segoe UI" w:cs="Segoe UI"/>
          <w:sz w:val="24"/>
          <w:szCs w:val="24"/>
        </w:rPr>
        <w:t>μέτρων που έχουν ληφθεί διαδοχικά</w:t>
      </w:r>
      <w:r w:rsidR="00AC179F">
        <w:rPr>
          <w:rFonts w:ascii="Segoe UI" w:hAnsi="Segoe UI" w:cs="Segoe UI"/>
          <w:sz w:val="24"/>
          <w:szCs w:val="24"/>
        </w:rPr>
        <w:t xml:space="preserve">, </w:t>
      </w:r>
      <w:r w:rsidR="007C2EBC">
        <w:rPr>
          <w:rFonts w:ascii="Segoe UI" w:hAnsi="Segoe UI" w:cs="Segoe UI"/>
          <w:sz w:val="24"/>
          <w:szCs w:val="24"/>
        </w:rPr>
        <w:t>φθάσαμε πλέον να «κοπούν»</w:t>
      </w:r>
      <w:r w:rsidR="00AC179F">
        <w:rPr>
          <w:rFonts w:ascii="Segoe UI" w:hAnsi="Segoe UI" w:cs="Segoe UI"/>
          <w:sz w:val="24"/>
          <w:szCs w:val="24"/>
        </w:rPr>
        <w:t xml:space="preserve"> πλήρως τα οδοιπορικά</w:t>
      </w:r>
      <w:r w:rsidR="00BF2DC4">
        <w:rPr>
          <w:rFonts w:ascii="Segoe UI" w:hAnsi="Segoe UI" w:cs="Segoe UI"/>
          <w:sz w:val="24"/>
          <w:szCs w:val="24"/>
        </w:rPr>
        <w:t xml:space="preserve"> για όλους τους εκπαιδευτικούς</w:t>
      </w:r>
      <w:r w:rsidR="00BF2DC4" w:rsidRPr="00112796">
        <w:rPr>
          <w:rFonts w:ascii="Segoe UI" w:hAnsi="Segoe UI" w:cs="Segoe UI"/>
          <w:sz w:val="24"/>
          <w:szCs w:val="24"/>
        </w:rPr>
        <w:t xml:space="preserve"> </w:t>
      </w:r>
      <w:r w:rsidR="00BF2DC4">
        <w:rPr>
          <w:rFonts w:ascii="Segoe UI" w:hAnsi="Segoe UI" w:cs="Segoe UI"/>
          <w:sz w:val="24"/>
          <w:szCs w:val="24"/>
        </w:rPr>
        <w:t>στη δευτεροβάθμια</w:t>
      </w:r>
      <w:r w:rsidR="00BF2DC4">
        <w:rPr>
          <w:rFonts w:ascii="Segoe UI" w:hAnsi="Segoe UI" w:cs="Segoe UI"/>
          <w:sz w:val="24"/>
          <w:szCs w:val="24"/>
        </w:rPr>
        <w:t xml:space="preserve"> </w:t>
      </w:r>
      <w:r w:rsidR="00220BF9">
        <w:rPr>
          <w:rFonts w:ascii="Segoe UI" w:hAnsi="Segoe UI" w:cs="Segoe UI"/>
          <w:sz w:val="24"/>
          <w:szCs w:val="24"/>
        </w:rPr>
        <w:t xml:space="preserve">(όσον αφορά την </w:t>
      </w:r>
      <w:r w:rsidR="001F138B">
        <w:rPr>
          <w:rFonts w:ascii="Segoe UI" w:hAnsi="Segoe UI" w:cs="Segoe UI"/>
          <w:sz w:val="24"/>
          <w:szCs w:val="24"/>
        </w:rPr>
        <w:t>αποζημίωση</w:t>
      </w:r>
      <w:r w:rsidR="001F138B">
        <w:rPr>
          <w:rFonts w:ascii="Segoe UI" w:hAnsi="Segoe UI" w:cs="Segoe UI"/>
          <w:sz w:val="24"/>
          <w:szCs w:val="24"/>
        </w:rPr>
        <w:t xml:space="preserve"> </w:t>
      </w:r>
      <w:r w:rsidR="00D64EB7">
        <w:rPr>
          <w:rFonts w:ascii="Segoe UI" w:hAnsi="Segoe UI" w:cs="Segoe UI"/>
          <w:sz w:val="24"/>
          <w:szCs w:val="24"/>
        </w:rPr>
        <w:t>εκτός έδρας</w:t>
      </w:r>
      <w:r w:rsidR="00A52A76">
        <w:rPr>
          <w:rFonts w:ascii="Segoe UI" w:hAnsi="Segoe UI" w:cs="Segoe UI"/>
          <w:sz w:val="24"/>
          <w:szCs w:val="24"/>
        </w:rPr>
        <w:t>, η οποία προβλεπόταν</w:t>
      </w:r>
      <w:r w:rsidR="0008468E">
        <w:rPr>
          <w:rFonts w:ascii="Segoe UI" w:hAnsi="Segoe UI" w:cs="Segoe UI"/>
          <w:sz w:val="24"/>
          <w:szCs w:val="24"/>
        </w:rPr>
        <w:t>,</w:t>
      </w:r>
      <w:r w:rsidR="00A52A76">
        <w:rPr>
          <w:rFonts w:ascii="Segoe UI" w:hAnsi="Segoe UI" w:cs="Segoe UI"/>
          <w:sz w:val="24"/>
          <w:szCs w:val="24"/>
        </w:rPr>
        <w:t xml:space="preserve"> </w:t>
      </w:r>
      <w:r w:rsidR="002D71AA">
        <w:rPr>
          <w:rFonts w:ascii="Segoe UI" w:hAnsi="Segoe UI" w:cs="Segoe UI"/>
          <w:sz w:val="24"/>
          <w:szCs w:val="24"/>
        </w:rPr>
        <w:t>μέχρι πρότινος</w:t>
      </w:r>
      <w:r w:rsidR="0008468E">
        <w:rPr>
          <w:rFonts w:ascii="Segoe UI" w:hAnsi="Segoe UI" w:cs="Segoe UI"/>
          <w:sz w:val="24"/>
          <w:szCs w:val="24"/>
        </w:rPr>
        <w:t>,</w:t>
      </w:r>
      <w:bookmarkStart w:id="0" w:name="_GoBack"/>
      <w:bookmarkEnd w:id="0"/>
      <w:r w:rsidR="002D71AA">
        <w:rPr>
          <w:rFonts w:ascii="Segoe UI" w:hAnsi="Segoe UI" w:cs="Segoe UI"/>
          <w:sz w:val="24"/>
          <w:szCs w:val="24"/>
        </w:rPr>
        <w:t xml:space="preserve"> </w:t>
      </w:r>
      <w:r w:rsidR="00A52A76">
        <w:rPr>
          <w:rFonts w:ascii="Segoe UI" w:hAnsi="Segoe UI" w:cs="Segoe UI"/>
          <w:sz w:val="24"/>
          <w:szCs w:val="24"/>
        </w:rPr>
        <w:t>για μετακίνηση από 40 χιλιόμετρα και άνω</w:t>
      </w:r>
      <w:r w:rsidR="009E421A">
        <w:rPr>
          <w:rFonts w:ascii="Segoe UI" w:hAnsi="Segoe UI" w:cs="Segoe UI"/>
          <w:sz w:val="24"/>
          <w:szCs w:val="24"/>
        </w:rPr>
        <w:t>)</w:t>
      </w:r>
      <w:r w:rsidR="00AC179F">
        <w:rPr>
          <w:rFonts w:ascii="Segoe UI" w:hAnsi="Segoe UI" w:cs="Segoe UI"/>
          <w:sz w:val="24"/>
          <w:szCs w:val="24"/>
        </w:rPr>
        <w:t>!!!</w:t>
      </w:r>
      <w:r w:rsidR="007E4047">
        <w:rPr>
          <w:rFonts w:ascii="Segoe UI" w:hAnsi="Segoe UI" w:cs="Segoe UI"/>
          <w:sz w:val="24"/>
          <w:szCs w:val="24"/>
        </w:rPr>
        <w:t xml:space="preserve"> </w:t>
      </w:r>
      <w:r w:rsidR="004708D3">
        <w:rPr>
          <w:rFonts w:ascii="Segoe UI" w:hAnsi="Segoe UI" w:cs="Segoe UI"/>
          <w:sz w:val="24"/>
          <w:szCs w:val="24"/>
        </w:rPr>
        <w:t>Αυτό ισχύει α</w:t>
      </w:r>
      <w:r w:rsidR="007E4047">
        <w:rPr>
          <w:rFonts w:ascii="Segoe UI" w:hAnsi="Segoe UI" w:cs="Segoe UI"/>
          <w:sz w:val="24"/>
          <w:szCs w:val="24"/>
        </w:rPr>
        <w:t xml:space="preserve">κόμη και για τη μετακίνηση από </w:t>
      </w:r>
      <w:r w:rsidR="00845E2A">
        <w:rPr>
          <w:rFonts w:ascii="Segoe UI" w:hAnsi="Segoe UI" w:cs="Segoe UI"/>
          <w:sz w:val="24"/>
          <w:szCs w:val="24"/>
        </w:rPr>
        <w:t xml:space="preserve">και </w:t>
      </w:r>
      <w:r w:rsidR="00845E2A">
        <w:rPr>
          <w:rFonts w:ascii="Segoe UI" w:hAnsi="Segoe UI" w:cs="Segoe UI"/>
          <w:sz w:val="24"/>
          <w:szCs w:val="24"/>
        </w:rPr>
        <w:t xml:space="preserve">προς </w:t>
      </w:r>
      <w:r w:rsidR="007E4047">
        <w:rPr>
          <w:rFonts w:ascii="Segoe UI" w:hAnsi="Segoe UI" w:cs="Segoe UI"/>
          <w:sz w:val="24"/>
          <w:szCs w:val="24"/>
        </w:rPr>
        <w:t xml:space="preserve">Αργοστόλι </w:t>
      </w:r>
      <w:r w:rsidR="00845E2A">
        <w:rPr>
          <w:rFonts w:ascii="Segoe UI" w:hAnsi="Segoe UI" w:cs="Segoe UI"/>
          <w:sz w:val="24"/>
          <w:szCs w:val="24"/>
        </w:rPr>
        <w:t xml:space="preserve">- </w:t>
      </w:r>
      <w:proofErr w:type="spellStart"/>
      <w:r w:rsidR="007E4047">
        <w:rPr>
          <w:rFonts w:ascii="Segoe UI" w:hAnsi="Segoe UI" w:cs="Segoe UI"/>
          <w:sz w:val="24"/>
          <w:szCs w:val="24"/>
        </w:rPr>
        <w:t>Μεσοβούνεια</w:t>
      </w:r>
      <w:proofErr w:type="spellEnd"/>
      <w:r w:rsidR="007E4047">
        <w:rPr>
          <w:rFonts w:ascii="Segoe UI" w:hAnsi="Segoe UI" w:cs="Segoe UI"/>
          <w:sz w:val="24"/>
          <w:szCs w:val="24"/>
        </w:rPr>
        <w:t>!!!</w:t>
      </w:r>
    </w:p>
    <w:p w:rsidR="00336EFE" w:rsidRPr="00E70638" w:rsidRDefault="0073265A" w:rsidP="006A5C52">
      <w:pPr>
        <w:spacing w:line="240" w:lineRule="auto"/>
        <w:jc w:val="both"/>
        <w:rPr>
          <w:rFonts w:ascii="Segoe UI" w:hAnsi="Segoe UI" w:cs="Segoe UI"/>
          <w:sz w:val="24"/>
          <w:szCs w:val="24"/>
        </w:rPr>
      </w:pPr>
      <w:r w:rsidRPr="00E70638">
        <w:rPr>
          <w:rFonts w:ascii="Segoe UI" w:hAnsi="Segoe UI" w:cs="Segoe UI"/>
          <w:sz w:val="24"/>
          <w:szCs w:val="24"/>
        </w:rPr>
        <w:t xml:space="preserve">Οι περικοπές ξεκίνησαν πριν τα μνημόνια, στο πλαίσιο του λεγόμενου «εξορθολογισμού» του κόστους, συνεχίστηκαν με μια σειρά μνημονιακούς νόμους </w:t>
      </w:r>
      <w:r w:rsidR="00723068" w:rsidRPr="00E70638">
        <w:rPr>
          <w:rFonts w:ascii="Segoe UI" w:hAnsi="Segoe UI" w:cs="Segoe UI"/>
          <w:sz w:val="24"/>
          <w:szCs w:val="24"/>
        </w:rPr>
        <w:t>και αποφάσεις και αποτελούν μέσο</w:t>
      </w:r>
      <w:r w:rsidRPr="00E70638">
        <w:rPr>
          <w:rFonts w:ascii="Segoe UI" w:hAnsi="Segoe UI" w:cs="Segoe UI"/>
          <w:sz w:val="24"/>
          <w:szCs w:val="24"/>
        </w:rPr>
        <w:t xml:space="preserve"> αναγκαστικής μείωσης του μισθού για τους εν λόγω εργαζόμενους και μείωσης των παροχών για τους υπόλοιπους «ωφελούμενους» συμπολίτες μας.</w:t>
      </w:r>
      <w:r w:rsidR="00404516" w:rsidRPr="00E70638">
        <w:rPr>
          <w:rFonts w:ascii="Segoe UI" w:hAnsi="Segoe UI" w:cs="Segoe UI"/>
          <w:sz w:val="24"/>
          <w:szCs w:val="24"/>
        </w:rPr>
        <w:t xml:space="preserve"> </w:t>
      </w:r>
      <w:r w:rsidR="00A74DB7" w:rsidRPr="00E70638">
        <w:rPr>
          <w:rFonts w:ascii="Segoe UI" w:hAnsi="Segoe UI" w:cs="Segoe UI"/>
          <w:sz w:val="24"/>
          <w:szCs w:val="24"/>
        </w:rPr>
        <w:t>Σ</w:t>
      </w:r>
      <w:r w:rsidR="009271F1" w:rsidRPr="00E70638">
        <w:rPr>
          <w:rFonts w:ascii="Segoe UI" w:hAnsi="Segoe UI" w:cs="Segoe UI"/>
          <w:sz w:val="24"/>
          <w:szCs w:val="24"/>
        </w:rPr>
        <w:t xml:space="preserve">χετικά πρόσφατα - για τις περισσότερες των κατηγοριών </w:t>
      </w:r>
      <w:r w:rsidR="00D3586E" w:rsidRPr="00E70638">
        <w:rPr>
          <w:rFonts w:ascii="Segoe UI" w:hAnsi="Segoe UI" w:cs="Segoe UI"/>
          <w:sz w:val="24"/>
          <w:szCs w:val="24"/>
        </w:rPr>
        <w:t>–</w:t>
      </w:r>
      <w:r w:rsidR="009271F1" w:rsidRPr="00E70638">
        <w:rPr>
          <w:rFonts w:ascii="Segoe UI" w:hAnsi="Segoe UI" w:cs="Segoe UI"/>
          <w:sz w:val="24"/>
          <w:szCs w:val="24"/>
        </w:rPr>
        <w:t xml:space="preserve"> αυξήθηκε</w:t>
      </w:r>
      <w:r w:rsidR="00D3586E" w:rsidRPr="00E70638">
        <w:rPr>
          <w:rFonts w:ascii="Segoe UI" w:hAnsi="Segoe UI" w:cs="Segoe UI"/>
          <w:sz w:val="24"/>
          <w:szCs w:val="24"/>
        </w:rPr>
        <w:t xml:space="preserve"> το όριο αποζημίωσης για</w:t>
      </w:r>
      <w:r w:rsidR="009271F1" w:rsidRPr="00E70638">
        <w:rPr>
          <w:rFonts w:ascii="Segoe UI" w:hAnsi="Segoe UI" w:cs="Segoe UI"/>
          <w:sz w:val="24"/>
          <w:szCs w:val="24"/>
        </w:rPr>
        <w:t xml:space="preserve"> τα οδοιπορικά από τα</w:t>
      </w:r>
      <w:r w:rsidR="007C30A9" w:rsidRPr="00E70638">
        <w:rPr>
          <w:rFonts w:ascii="Segoe UI" w:hAnsi="Segoe UI" w:cs="Segoe UI"/>
          <w:sz w:val="24"/>
          <w:szCs w:val="24"/>
        </w:rPr>
        <w:t xml:space="preserve"> 40</w:t>
      </w:r>
      <w:r w:rsidR="009271F1" w:rsidRPr="00E70638">
        <w:rPr>
          <w:rFonts w:ascii="Segoe UI" w:hAnsi="Segoe UI" w:cs="Segoe UI"/>
          <w:sz w:val="24"/>
          <w:szCs w:val="24"/>
        </w:rPr>
        <w:t xml:space="preserve"> χιλιόμετρα στα</w:t>
      </w:r>
      <w:r w:rsidR="007C30A9" w:rsidRPr="00E70638">
        <w:rPr>
          <w:rFonts w:ascii="Segoe UI" w:hAnsi="Segoe UI" w:cs="Segoe UI"/>
          <w:sz w:val="24"/>
          <w:szCs w:val="24"/>
        </w:rPr>
        <w:t xml:space="preserve"> 50</w:t>
      </w:r>
      <w:r w:rsidR="00336EFE" w:rsidRPr="00E70638">
        <w:rPr>
          <w:rFonts w:ascii="Segoe UI" w:hAnsi="Segoe UI" w:cs="Segoe UI"/>
          <w:sz w:val="24"/>
          <w:szCs w:val="24"/>
        </w:rPr>
        <w:t xml:space="preserve"> χιλιόμετρα</w:t>
      </w:r>
      <w:r w:rsidR="007C30A9" w:rsidRPr="00E70638">
        <w:rPr>
          <w:rFonts w:ascii="Segoe UI" w:hAnsi="Segoe UI" w:cs="Segoe UI"/>
          <w:sz w:val="24"/>
          <w:szCs w:val="24"/>
        </w:rPr>
        <w:t>,</w:t>
      </w:r>
      <w:r w:rsidR="009271F1" w:rsidRPr="00E70638">
        <w:rPr>
          <w:rFonts w:ascii="Segoe UI" w:hAnsi="Segoe UI" w:cs="Segoe UI"/>
          <w:sz w:val="24"/>
          <w:szCs w:val="24"/>
        </w:rPr>
        <w:t xml:space="preserve"> και «αναπροσαρμόστηκαν»</w:t>
      </w:r>
      <w:r w:rsidR="00174A17" w:rsidRPr="00E70638">
        <w:rPr>
          <w:rFonts w:ascii="Segoe UI" w:hAnsi="Segoe UI" w:cs="Segoe UI"/>
          <w:sz w:val="24"/>
          <w:szCs w:val="24"/>
        </w:rPr>
        <w:t xml:space="preserve"> - μειώθηκαν</w:t>
      </w:r>
      <w:r w:rsidR="00336EFE" w:rsidRPr="00E70638">
        <w:rPr>
          <w:rFonts w:ascii="Segoe UI" w:hAnsi="Segoe UI" w:cs="Segoe UI"/>
          <w:sz w:val="24"/>
          <w:szCs w:val="24"/>
        </w:rPr>
        <w:t xml:space="preserve"> </w:t>
      </w:r>
      <w:r w:rsidR="009271F1" w:rsidRPr="00E70638">
        <w:rPr>
          <w:rFonts w:ascii="Segoe UI" w:hAnsi="Segoe UI" w:cs="Segoe UI"/>
          <w:sz w:val="24"/>
          <w:szCs w:val="24"/>
        </w:rPr>
        <w:t xml:space="preserve">τα αντίστοιχα ανώτατα όρια για την </w:t>
      </w:r>
      <w:r w:rsidR="00A74DB7" w:rsidRPr="00E70638">
        <w:rPr>
          <w:rFonts w:ascii="Segoe UI" w:hAnsi="Segoe UI" w:cs="Segoe UI"/>
          <w:sz w:val="24"/>
          <w:szCs w:val="24"/>
        </w:rPr>
        <w:t>ημερήσια</w:t>
      </w:r>
      <w:r w:rsidR="00D3586E" w:rsidRPr="00E70638">
        <w:rPr>
          <w:rFonts w:ascii="Segoe UI" w:hAnsi="Segoe UI" w:cs="Segoe UI"/>
          <w:sz w:val="24"/>
          <w:szCs w:val="24"/>
        </w:rPr>
        <w:t xml:space="preserve"> </w:t>
      </w:r>
      <w:r w:rsidR="009271F1" w:rsidRPr="00E70638">
        <w:rPr>
          <w:rFonts w:ascii="Segoe UI" w:hAnsi="Segoe UI" w:cs="Segoe UI"/>
          <w:sz w:val="24"/>
          <w:szCs w:val="24"/>
        </w:rPr>
        <w:t>αποζημίωση</w:t>
      </w:r>
      <w:r w:rsidR="00174A17" w:rsidRPr="00E70638">
        <w:rPr>
          <w:rFonts w:ascii="Segoe UI" w:hAnsi="Segoe UI" w:cs="Segoe UI"/>
          <w:sz w:val="24"/>
          <w:szCs w:val="24"/>
        </w:rPr>
        <w:t xml:space="preserve">. </w:t>
      </w:r>
      <w:r w:rsidR="00336EFE" w:rsidRPr="00E70638">
        <w:rPr>
          <w:rFonts w:ascii="Segoe UI" w:hAnsi="Segoe UI" w:cs="Segoe UI"/>
          <w:sz w:val="24"/>
          <w:szCs w:val="24"/>
        </w:rPr>
        <w:t>Ενδεικτικό της κρατικής αναλγησίας</w:t>
      </w:r>
      <w:r w:rsidR="00C93B2A" w:rsidRPr="00E70638">
        <w:rPr>
          <w:rFonts w:ascii="Segoe UI" w:hAnsi="Segoe UI" w:cs="Segoe UI"/>
          <w:sz w:val="24"/>
          <w:szCs w:val="24"/>
        </w:rPr>
        <w:t>,</w:t>
      </w:r>
      <w:r w:rsidR="00336EFE" w:rsidRPr="00E70638">
        <w:rPr>
          <w:rFonts w:ascii="Segoe UI" w:hAnsi="Segoe UI" w:cs="Segoe UI"/>
          <w:sz w:val="24"/>
          <w:szCs w:val="24"/>
        </w:rPr>
        <w:t xml:space="preserve"> είναι ότι για </w:t>
      </w:r>
      <w:r w:rsidR="00185749" w:rsidRPr="00E70638">
        <w:rPr>
          <w:rFonts w:ascii="Segoe UI" w:hAnsi="Segoe UI" w:cs="Segoe UI"/>
          <w:sz w:val="24"/>
          <w:szCs w:val="24"/>
        </w:rPr>
        <w:t>πολλούς</w:t>
      </w:r>
      <w:r w:rsidR="00336EFE" w:rsidRPr="00E70638">
        <w:rPr>
          <w:rFonts w:ascii="Segoe UI" w:hAnsi="Segoe UI" w:cs="Segoe UI"/>
          <w:sz w:val="24"/>
          <w:szCs w:val="24"/>
        </w:rPr>
        <w:t xml:space="preserve"> νεφροπαθείς </w:t>
      </w:r>
      <w:r w:rsidR="00185749" w:rsidRPr="00E70638">
        <w:rPr>
          <w:rFonts w:ascii="Segoe UI" w:hAnsi="Segoe UI" w:cs="Segoe UI"/>
          <w:sz w:val="24"/>
          <w:szCs w:val="24"/>
        </w:rPr>
        <w:t xml:space="preserve">στο Νομό, με τα νέα όρια, </w:t>
      </w:r>
      <w:r w:rsidR="00336EFE" w:rsidRPr="00E70638">
        <w:rPr>
          <w:rFonts w:ascii="Segoe UI" w:hAnsi="Segoe UI" w:cs="Segoe UI"/>
          <w:sz w:val="24"/>
          <w:szCs w:val="24"/>
        </w:rPr>
        <w:t xml:space="preserve">η αποζημίωση </w:t>
      </w:r>
      <w:r w:rsidR="00185749" w:rsidRPr="00E70638">
        <w:rPr>
          <w:rFonts w:ascii="Segoe UI" w:hAnsi="Segoe UI" w:cs="Segoe UI"/>
          <w:sz w:val="24"/>
          <w:szCs w:val="24"/>
        </w:rPr>
        <w:t>μειώνεται κατά 150 ευρώ το μήνα. Κι αυτό, διότι, πλέον (βάσει του ΦΕΚ 4898</w:t>
      </w:r>
      <w:r w:rsidR="00D01B88">
        <w:rPr>
          <w:rFonts w:ascii="Segoe UI" w:hAnsi="Segoe UI" w:cs="Segoe UI"/>
          <w:sz w:val="24"/>
          <w:szCs w:val="24"/>
        </w:rPr>
        <w:t xml:space="preserve"> </w:t>
      </w:r>
      <w:r w:rsidR="00185749" w:rsidRPr="00E70638">
        <w:rPr>
          <w:rFonts w:ascii="Segoe UI" w:hAnsi="Segoe UI" w:cs="Segoe UI"/>
          <w:sz w:val="24"/>
          <w:szCs w:val="24"/>
        </w:rPr>
        <w:t>/</w:t>
      </w:r>
      <w:r w:rsidR="00D01B88">
        <w:rPr>
          <w:rFonts w:ascii="Segoe UI" w:hAnsi="Segoe UI" w:cs="Segoe UI"/>
          <w:sz w:val="24"/>
          <w:szCs w:val="24"/>
        </w:rPr>
        <w:t xml:space="preserve"> </w:t>
      </w:r>
      <w:r w:rsidR="00185749" w:rsidRPr="00E70638">
        <w:rPr>
          <w:rFonts w:ascii="Segoe UI" w:hAnsi="Segoe UI" w:cs="Segoe UI"/>
          <w:sz w:val="24"/>
          <w:szCs w:val="24"/>
        </w:rPr>
        <w:t xml:space="preserve">1-11-2018, τεύχος </w:t>
      </w:r>
      <w:r w:rsidR="00DA38E3" w:rsidRPr="00E70638">
        <w:rPr>
          <w:rFonts w:ascii="Segoe UI" w:hAnsi="Segoe UI" w:cs="Segoe UI"/>
          <w:sz w:val="24"/>
          <w:szCs w:val="24"/>
        </w:rPr>
        <w:t>Β΄</w:t>
      </w:r>
      <w:r w:rsidR="00185749" w:rsidRPr="00E70638">
        <w:rPr>
          <w:rFonts w:ascii="Segoe UI" w:hAnsi="Segoe UI" w:cs="Segoe UI"/>
          <w:sz w:val="24"/>
          <w:szCs w:val="24"/>
        </w:rPr>
        <w:t>, άρθρο 56</w:t>
      </w:r>
      <w:r w:rsidR="00DA38E3" w:rsidRPr="00E70638">
        <w:rPr>
          <w:rFonts w:ascii="Segoe UI" w:hAnsi="Segoe UI" w:cs="Segoe UI"/>
          <w:sz w:val="24"/>
          <w:szCs w:val="24"/>
        </w:rPr>
        <w:t>, §2</w:t>
      </w:r>
      <w:r w:rsidR="00185749" w:rsidRPr="00E70638">
        <w:rPr>
          <w:rFonts w:ascii="Segoe UI" w:hAnsi="Segoe UI" w:cs="Segoe UI"/>
          <w:sz w:val="24"/>
          <w:szCs w:val="24"/>
        </w:rPr>
        <w:t>)</w:t>
      </w:r>
      <w:r w:rsidR="00826656" w:rsidRPr="00E70638">
        <w:rPr>
          <w:rFonts w:ascii="Segoe UI" w:hAnsi="Segoe UI" w:cs="Segoe UI"/>
          <w:sz w:val="24"/>
          <w:szCs w:val="24"/>
        </w:rPr>
        <w:t xml:space="preserve">, </w:t>
      </w:r>
      <w:r w:rsidR="00185749" w:rsidRPr="00E70638">
        <w:rPr>
          <w:rFonts w:ascii="Segoe UI" w:hAnsi="Segoe UI" w:cs="Segoe UI"/>
          <w:sz w:val="24"/>
          <w:szCs w:val="24"/>
        </w:rPr>
        <w:t>για απόσταση ως 50 χιλιόμετρα</w:t>
      </w:r>
      <w:r w:rsidR="00DA7DB2">
        <w:rPr>
          <w:rFonts w:ascii="Segoe UI" w:hAnsi="Segoe UI" w:cs="Segoe UI"/>
          <w:sz w:val="24"/>
          <w:szCs w:val="24"/>
        </w:rPr>
        <w:t>,</w:t>
      </w:r>
      <w:r w:rsidR="00185749" w:rsidRPr="00E70638">
        <w:rPr>
          <w:rFonts w:ascii="Segoe UI" w:hAnsi="Segoe UI" w:cs="Segoe UI"/>
          <w:sz w:val="24"/>
          <w:szCs w:val="24"/>
        </w:rPr>
        <w:t xml:space="preserve"> από τον τόπο κατοικίας του ασφαλισμένου προς το πλησιέστερο κέντρο αιμοκάθαρσης</w:t>
      </w:r>
      <w:r w:rsidR="00DA7DB2">
        <w:rPr>
          <w:rFonts w:ascii="Segoe UI" w:hAnsi="Segoe UI" w:cs="Segoe UI"/>
          <w:sz w:val="24"/>
          <w:szCs w:val="24"/>
        </w:rPr>
        <w:t>,</w:t>
      </w:r>
      <w:r w:rsidR="00185749" w:rsidRPr="00E70638">
        <w:rPr>
          <w:rFonts w:ascii="Segoe UI" w:hAnsi="Segoe UI" w:cs="Segoe UI"/>
          <w:sz w:val="24"/>
          <w:szCs w:val="24"/>
        </w:rPr>
        <w:t xml:space="preserve"> </w:t>
      </w:r>
      <w:r w:rsidR="00881C12" w:rsidRPr="00E70638">
        <w:rPr>
          <w:rFonts w:ascii="Segoe UI" w:hAnsi="Segoe UI" w:cs="Segoe UI"/>
          <w:sz w:val="24"/>
          <w:szCs w:val="24"/>
        </w:rPr>
        <w:t xml:space="preserve">καταβάλλονται </w:t>
      </w:r>
      <w:r w:rsidR="00185749" w:rsidRPr="00E70638">
        <w:rPr>
          <w:rFonts w:ascii="Segoe UI" w:hAnsi="Segoe UI" w:cs="Segoe UI"/>
          <w:sz w:val="24"/>
          <w:szCs w:val="24"/>
        </w:rPr>
        <w:t>400 ευρώ / μήνα, ενώ για απόσταση 50</w:t>
      </w:r>
      <w:r w:rsidR="00DA38E3" w:rsidRPr="00E70638">
        <w:rPr>
          <w:rFonts w:ascii="Segoe UI" w:hAnsi="Segoe UI" w:cs="Segoe UI"/>
          <w:sz w:val="24"/>
          <w:szCs w:val="24"/>
        </w:rPr>
        <w:t xml:space="preserve"> </w:t>
      </w:r>
      <w:r w:rsidR="00185749" w:rsidRPr="00E70638">
        <w:rPr>
          <w:rFonts w:ascii="Segoe UI" w:hAnsi="Segoe UI" w:cs="Segoe UI"/>
          <w:sz w:val="24"/>
          <w:szCs w:val="24"/>
        </w:rPr>
        <w:t>-</w:t>
      </w:r>
      <w:r w:rsidR="00DA38E3" w:rsidRPr="00E70638">
        <w:rPr>
          <w:rFonts w:ascii="Segoe UI" w:hAnsi="Segoe UI" w:cs="Segoe UI"/>
          <w:sz w:val="24"/>
          <w:szCs w:val="24"/>
        </w:rPr>
        <w:t xml:space="preserve"> </w:t>
      </w:r>
      <w:r w:rsidR="00185749" w:rsidRPr="00E70638">
        <w:rPr>
          <w:rFonts w:ascii="Segoe UI" w:hAnsi="Segoe UI" w:cs="Segoe UI"/>
          <w:sz w:val="24"/>
          <w:szCs w:val="24"/>
        </w:rPr>
        <w:t xml:space="preserve">80 </w:t>
      </w:r>
      <w:r w:rsidR="00DA38E3" w:rsidRPr="00E70638">
        <w:rPr>
          <w:rFonts w:ascii="Segoe UI" w:hAnsi="Segoe UI" w:cs="Segoe UI"/>
          <w:sz w:val="24"/>
          <w:szCs w:val="24"/>
        </w:rPr>
        <w:t xml:space="preserve">χιλιόμετρα </w:t>
      </w:r>
      <w:r w:rsidR="00185749" w:rsidRPr="00E70638">
        <w:rPr>
          <w:rFonts w:ascii="Segoe UI" w:hAnsi="Segoe UI" w:cs="Segoe UI"/>
          <w:sz w:val="24"/>
          <w:szCs w:val="24"/>
        </w:rPr>
        <w:t>550 ευρώ</w:t>
      </w:r>
      <w:r w:rsidR="00DA38E3" w:rsidRPr="00E70638">
        <w:rPr>
          <w:rFonts w:ascii="Segoe UI" w:hAnsi="Segoe UI" w:cs="Segoe UI"/>
          <w:sz w:val="24"/>
          <w:szCs w:val="24"/>
        </w:rPr>
        <w:t xml:space="preserve"> </w:t>
      </w:r>
      <w:r w:rsidR="00185749" w:rsidRPr="00E70638">
        <w:rPr>
          <w:rFonts w:ascii="Segoe UI" w:hAnsi="Segoe UI" w:cs="Segoe UI"/>
          <w:sz w:val="24"/>
          <w:szCs w:val="24"/>
        </w:rPr>
        <w:t>/</w:t>
      </w:r>
      <w:r w:rsidR="00DA38E3" w:rsidRPr="00E70638">
        <w:rPr>
          <w:rFonts w:ascii="Segoe UI" w:hAnsi="Segoe UI" w:cs="Segoe UI"/>
          <w:sz w:val="24"/>
          <w:szCs w:val="24"/>
        </w:rPr>
        <w:t xml:space="preserve"> </w:t>
      </w:r>
      <w:r w:rsidR="00185749" w:rsidRPr="00E70638">
        <w:rPr>
          <w:rFonts w:ascii="Segoe UI" w:hAnsi="Segoe UI" w:cs="Segoe UI"/>
          <w:sz w:val="24"/>
          <w:szCs w:val="24"/>
        </w:rPr>
        <w:t>μήνα.</w:t>
      </w:r>
    </w:p>
    <w:p w:rsidR="00CF1447" w:rsidRPr="00E70638" w:rsidRDefault="00404516" w:rsidP="006A5C52">
      <w:pPr>
        <w:spacing w:line="240" w:lineRule="auto"/>
        <w:jc w:val="both"/>
        <w:rPr>
          <w:rFonts w:ascii="Segoe UI" w:hAnsi="Segoe UI" w:cs="Segoe UI"/>
          <w:sz w:val="24"/>
          <w:szCs w:val="24"/>
        </w:rPr>
      </w:pPr>
      <w:r w:rsidRPr="00E70638">
        <w:rPr>
          <w:rFonts w:ascii="Segoe UI" w:hAnsi="Segoe UI" w:cs="Segoe UI"/>
          <w:sz w:val="24"/>
          <w:szCs w:val="24"/>
        </w:rPr>
        <w:t>Οι περικοπές συνεχίστηκαν</w:t>
      </w:r>
      <w:r w:rsidR="00542C8D">
        <w:rPr>
          <w:rFonts w:ascii="Segoe UI" w:hAnsi="Segoe UI" w:cs="Segoe UI"/>
          <w:sz w:val="24"/>
          <w:szCs w:val="24"/>
        </w:rPr>
        <w:t>,</w:t>
      </w:r>
      <w:r w:rsidR="00A74DB7" w:rsidRPr="00E70638">
        <w:rPr>
          <w:rFonts w:ascii="Segoe UI" w:hAnsi="Segoe UI" w:cs="Segoe UI"/>
          <w:sz w:val="24"/>
          <w:szCs w:val="24"/>
        </w:rPr>
        <w:t xml:space="preserve"> με την αντικατάσταση της χορήγησης βεβαιώσεων χιλιομετρικών αποστάσεων από υπηρεσίες της Περιφέρειας </w:t>
      </w:r>
      <w:r w:rsidR="00E83AEC" w:rsidRPr="00E70638">
        <w:rPr>
          <w:rFonts w:ascii="Segoe UI" w:hAnsi="Segoe UI" w:cs="Segoe UI"/>
          <w:sz w:val="24"/>
          <w:szCs w:val="24"/>
        </w:rPr>
        <w:t>με</w:t>
      </w:r>
      <w:r w:rsidR="00E415DE" w:rsidRPr="00E70638">
        <w:rPr>
          <w:rFonts w:ascii="Segoe UI" w:hAnsi="Segoe UI" w:cs="Segoe UI"/>
          <w:sz w:val="24"/>
          <w:szCs w:val="24"/>
        </w:rPr>
        <w:t xml:space="preserve"> τη χρήση «έντυπου</w:t>
      </w:r>
      <w:r w:rsidR="00336EFE" w:rsidRPr="00E70638">
        <w:rPr>
          <w:rFonts w:ascii="Segoe UI" w:hAnsi="Segoe UI" w:cs="Segoe UI"/>
          <w:sz w:val="24"/>
          <w:szCs w:val="24"/>
        </w:rPr>
        <w:t xml:space="preserve"> </w:t>
      </w:r>
      <w:r w:rsidR="00E415DE" w:rsidRPr="00E70638">
        <w:rPr>
          <w:rFonts w:ascii="Segoe UI" w:hAnsi="Segoe UI" w:cs="Segoe UI"/>
          <w:sz w:val="24"/>
          <w:szCs w:val="24"/>
        </w:rPr>
        <w:t>/</w:t>
      </w:r>
      <w:r w:rsidR="00336EFE" w:rsidRPr="00E70638">
        <w:rPr>
          <w:rFonts w:ascii="Segoe UI" w:hAnsi="Segoe UI" w:cs="Segoe UI"/>
          <w:sz w:val="24"/>
          <w:szCs w:val="24"/>
        </w:rPr>
        <w:t xml:space="preserve"> ψηφιακού</w:t>
      </w:r>
      <w:r w:rsidR="00E415DE" w:rsidRPr="00E70638">
        <w:rPr>
          <w:rFonts w:ascii="Segoe UI" w:hAnsi="Segoe UI" w:cs="Segoe UI"/>
          <w:sz w:val="24"/>
          <w:szCs w:val="24"/>
        </w:rPr>
        <w:t xml:space="preserve"> έγγραφου</w:t>
      </w:r>
      <w:r w:rsidR="00FD303A" w:rsidRPr="00E70638">
        <w:rPr>
          <w:rFonts w:ascii="Segoe UI" w:hAnsi="Segoe UI" w:cs="Segoe UI"/>
          <w:sz w:val="24"/>
          <w:szCs w:val="24"/>
        </w:rPr>
        <w:t>»</w:t>
      </w:r>
      <w:r w:rsidR="00E415DE" w:rsidRPr="00E70638">
        <w:rPr>
          <w:rFonts w:ascii="Segoe UI" w:hAnsi="Segoe UI" w:cs="Segoe UI"/>
          <w:sz w:val="24"/>
          <w:szCs w:val="24"/>
        </w:rPr>
        <w:t xml:space="preserve"> </w:t>
      </w:r>
      <w:r w:rsidR="0013239A" w:rsidRPr="0013239A">
        <w:rPr>
          <w:rFonts w:ascii="Segoe UI" w:hAnsi="Segoe UI" w:cs="Segoe UI"/>
          <w:sz w:val="24"/>
          <w:szCs w:val="24"/>
        </w:rPr>
        <w:t xml:space="preserve">(ΦΕΚ Β' 1638 / 15-5-2017), </w:t>
      </w:r>
      <w:r w:rsidR="00E83AEC" w:rsidRPr="00E70638">
        <w:rPr>
          <w:rFonts w:ascii="Segoe UI" w:hAnsi="Segoe UI" w:cs="Segoe UI"/>
          <w:sz w:val="24"/>
          <w:szCs w:val="24"/>
        </w:rPr>
        <w:t>μέσω της</w:t>
      </w:r>
      <w:r w:rsidR="00A74DB7" w:rsidRPr="00E70638">
        <w:rPr>
          <w:rFonts w:ascii="Segoe UI" w:hAnsi="Segoe UI" w:cs="Segoe UI"/>
          <w:sz w:val="24"/>
          <w:szCs w:val="24"/>
        </w:rPr>
        <w:t xml:space="preserve"> ηλεκτρονική</w:t>
      </w:r>
      <w:r w:rsidR="00E83AEC" w:rsidRPr="00E70638">
        <w:rPr>
          <w:rFonts w:ascii="Segoe UI" w:hAnsi="Segoe UI" w:cs="Segoe UI"/>
          <w:sz w:val="24"/>
          <w:szCs w:val="24"/>
        </w:rPr>
        <w:t>ς</w:t>
      </w:r>
      <w:r w:rsidR="00A74DB7" w:rsidRPr="00E70638">
        <w:rPr>
          <w:rFonts w:ascii="Segoe UI" w:hAnsi="Segoe UI" w:cs="Segoe UI"/>
          <w:sz w:val="24"/>
          <w:szCs w:val="24"/>
        </w:rPr>
        <w:t xml:space="preserve"> εφαρμογή</w:t>
      </w:r>
      <w:r w:rsidR="00E83AEC" w:rsidRPr="00E70638">
        <w:rPr>
          <w:rFonts w:ascii="Segoe UI" w:hAnsi="Segoe UI" w:cs="Segoe UI"/>
          <w:sz w:val="24"/>
          <w:szCs w:val="24"/>
        </w:rPr>
        <w:t>ς</w:t>
      </w:r>
      <w:r w:rsidR="00A74DB7" w:rsidRPr="00E70638">
        <w:rPr>
          <w:rFonts w:ascii="Segoe UI" w:hAnsi="Segoe UI" w:cs="Segoe UI"/>
          <w:sz w:val="24"/>
          <w:szCs w:val="24"/>
        </w:rPr>
        <w:t xml:space="preserve"> </w:t>
      </w:r>
      <w:r w:rsidR="00E83AEC" w:rsidRPr="00E70638">
        <w:rPr>
          <w:rFonts w:ascii="Segoe UI" w:hAnsi="Segoe UI" w:cs="Segoe UI"/>
          <w:sz w:val="24"/>
          <w:szCs w:val="24"/>
        </w:rPr>
        <w:t>υπολογισμού</w:t>
      </w:r>
      <w:r w:rsidR="00A74DB7" w:rsidRPr="00E70638">
        <w:rPr>
          <w:rFonts w:ascii="Segoe UI" w:hAnsi="Segoe UI" w:cs="Segoe UI"/>
          <w:sz w:val="24"/>
          <w:szCs w:val="24"/>
        </w:rPr>
        <w:t xml:space="preserve"> </w:t>
      </w:r>
      <w:r w:rsidR="00FD303A" w:rsidRPr="00E70638">
        <w:rPr>
          <w:rFonts w:ascii="Segoe UI" w:hAnsi="Segoe UI" w:cs="Segoe UI"/>
          <w:sz w:val="24"/>
          <w:szCs w:val="24"/>
        </w:rPr>
        <w:t>«Διαδραστικού</w:t>
      </w:r>
      <w:r w:rsidR="00A74DB7" w:rsidRPr="00E70638">
        <w:rPr>
          <w:rFonts w:ascii="Segoe UI" w:hAnsi="Segoe UI" w:cs="Segoe UI"/>
          <w:sz w:val="24"/>
          <w:szCs w:val="24"/>
        </w:rPr>
        <w:t xml:space="preserve"> Εργαλείου Υπολογισμού Χιλιομε</w:t>
      </w:r>
      <w:r w:rsidR="00E83AEC" w:rsidRPr="00E70638">
        <w:rPr>
          <w:rFonts w:ascii="Segoe UI" w:hAnsi="Segoe UI" w:cs="Segoe UI"/>
          <w:sz w:val="24"/>
          <w:szCs w:val="24"/>
        </w:rPr>
        <w:t>τρικών Αποστάσεων</w:t>
      </w:r>
      <w:r w:rsidR="00FD303A" w:rsidRPr="00E70638">
        <w:rPr>
          <w:rFonts w:ascii="Segoe UI" w:hAnsi="Segoe UI" w:cs="Segoe UI"/>
          <w:sz w:val="24"/>
          <w:szCs w:val="24"/>
        </w:rPr>
        <w:t>»</w:t>
      </w:r>
      <w:r w:rsidR="00E83AEC" w:rsidRPr="00E70638">
        <w:rPr>
          <w:rFonts w:ascii="Segoe UI" w:hAnsi="Segoe UI" w:cs="Segoe UI"/>
          <w:sz w:val="24"/>
          <w:szCs w:val="24"/>
        </w:rPr>
        <w:t xml:space="preserve"> (ΔΕΥΧΑ</w:t>
      </w:r>
      <w:r w:rsidRPr="00E70638">
        <w:rPr>
          <w:rFonts w:ascii="Segoe UI" w:hAnsi="Segoe UI" w:cs="Segoe UI"/>
          <w:sz w:val="24"/>
          <w:szCs w:val="24"/>
        </w:rPr>
        <w:t>).</w:t>
      </w:r>
      <w:r w:rsidR="00A74DB7" w:rsidRPr="00E70638">
        <w:rPr>
          <w:rFonts w:ascii="Segoe UI" w:hAnsi="Segoe UI" w:cs="Segoe UI"/>
          <w:sz w:val="24"/>
          <w:szCs w:val="24"/>
        </w:rPr>
        <w:t xml:space="preserve"> Με το νέο σύστημα </w:t>
      </w:r>
      <w:r w:rsidR="009271F1" w:rsidRPr="00E70638">
        <w:rPr>
          <w:rFonts w:ascii="Segoe UI" w:hAnsi="Segoe UI" w:cs="Segoe UI"/>
          <w:sz w:val="24"/>
          <w:szCs w:val="24"/>
        </w:rPr>
        <w:t xml:space="preserve">«επανακαταμετρήθηκαν» </w:t>
      </w:r>
      <w:r w:rsidR="00FD303A" w:rsidRPr="00E70638">
        <w:rPr>
          <w:rFonts w:ascii="Segoe UI" w:hAnsi="Segoe UI" w:cs="Segoe UI"/>
          <w:sz w:val="24"/>
          <w:szCs w:val="24"/>
        </w:rPr>
        <w:t xml:space="preserve">οι αποστάσεις, </w:t>
      </w:r>
      <w:r w:rsidR="009271F1" w:rsidRPr="00E70638">
        <w:rPr>
          <w:rFonts w:ascii="Segoe UI" w:hAnsi="Segoe UI" w:cs="Segoe UI"/>
          <w:sz w:val="24"/>
          <w:szCs w:val="24"/>
        </w:rPr>
        <w:t>«δορυφορικά» πλέον, και καταχωρήθηκαν στο νέο ηλεκτρονικό σύστημα</w:t>
      </w:r>
      <w:r w:rsidR="00174A17" w:rsidRPr="00E70638">
        <w:rPr>
          <w:rFonts w:ascii="Segoe UI" w:hAnsi="Segoe UI" w:cs="Segoe UI"/>
          <w:sz w:val="24"/>
          <w:szCs w:val="24"/>
        </w:rPr>
        <w:t>.</w:t>
      </w:r>
      <w:r w:rsidR="009271F1" w:rsidRPr="00E70638">
        <w:rPr>
          <w:rFonts w:ascii="Segoe UI" w:hAnsi="Segoe UI" w:cs="Segoe UI"/>
          <w:sz w:val="24"/>
          <w:szCs w:val="24"/>
        </w:rPr>
        <w:t xml:space="preserve"> </w:t>
      </w:r>
      <w:r w:rsidR="00FD303A" w:rsidRPr="00E70638">
        <w:rPr>
          <w:rFonts w:ascii="Segoe UI" w:hAnsi="Segoe UI" w:cs="Segoe UI"/>
          <w:sz w:val="24"/>
          <w:szCs w:val="24"/>
        </w:rPr>
        <w:t>«</w:t>
      </w:r>
      <w:r w:rsidR="00D3586E" w:rsidRPr="00E70638">
        <w:rPr>
          <w:rFonts w:ascii="Segoe UI" w:hAnsi="Segoe UI" w:cs="Segoe UI"/>
          <w:sz w:val="24"/>
          <w:szCs w:val="24"/>
        </w:rPr>
        <w:t>Δια μαγείας</w:t>
      </w:r>
      <w:r w:rsidR="00FD303A" w:rsidRPr="00E70638">
        <w:rPr>
          <w:rFonts w:ascii="Segoe UI" w:hAnsi="Segoe UI" w:cs="Segoe UI"/>
          <w:sz w:val="24"/>
          <w:szCs w:val="24"/>
        </w:rPr>
        <w:t>»</w:t>
      </w:r>
      <w:r w:rsidR="00723068" w:rsidRPr="00E70638">
        <w:rPr>
          <w:rFonts w:ascii="Segoe UI" w:hAnsi="Segoe UI" w:cs="Segoe UI"/>
          <w:sz w:val="24"/>
          <w:szCs w:val="24"/>
        </w:rPr>
        <w:t>,</w:t>
      </w:r>
      <w:r w:rsidR="00D3586E" w:rsidRPr="00E70638">
        <w:rPr>
          <w:rFonts w:ascii="Segoe UI" w:hAnsi="Segoe UI" w:cs="Segoe UI"/>
          <w:sz w:val="24"/>
          <w:szCs w:val="24"/>
        </w:rPr>
        <w:t xml:space="preserve"> σχεδόν όλες οι αποστάσεις</w:t>
      </w:r>
      <w:r w:rsidR="007C30A9" w:rsidRPr="00E70638">
        <w:rPr>
          <w:rFonts w:ascii="Segoe UI" w:hAnsi="Segoe UI" w:cs="Segoe UI"/>
          <w:sz w:val="24"/>
          <w:szCs w:val="24"/>
        </w:rPr>
        <w:t xml:space="preserve"> 50</w:t>
      </w:r>
      <w:r w:rsidR="00D3586E" w:rsidRPr="00E70638">
        <w:rPr>
          <w:rFonts w:ascii="Segoe UI" w:hAnsi="Segoe UI" w:cs="Segoe UI"/>
          <w:sz w:val="24"/>
          <w:szCs w:val="24"/>
        </w:rPr>
        <w:t xml:space="preserve"> </w:t>
      </w:r>
      <w:r w:rsidR="00FD303A" w:rsidRPr="00E70638">
        <w:rPr>
          <w:rFonts w:ascii="Segoe UI" w:hAnsi="Segoe UI" w:cs="Segoe UI"/>
          <w:sz w:val="24"/>
          <w:szCs w:val="24"/>
        </w:rPr>
        <w:t>χιλιομέτρων</w:t>
      </w:r>
      <w:r w:rsidR="00D3586E" w:rsidRPr="00E70638">
        <w:rPr>
          <w:rFonts w:ascii="Segoe UI" w:hAnsi="Segoe UI" w:cs="Segoe UI"/>
          <w:sz w:val="24"/>
          <w:szCs w:val="24"/>
        </w:rPr>
        <w:t xml:space="preserve"> και άνω</w:t>
      </w:r>
      <w:r w:rsidR="00FD303A" w:rsidRPr="00E70638">
        <w:rPr>
          <w:rFonts w:ascii="Segoe UI" w:hAnsi="Segoe UI" w:cs="Segoe UI"/>
          <w:sz w:val="24"/>
          <w:szCs w:val="24"/>
        </w:rPr>
        <w:t>,</w:t>
      </w:r>
      <w:r w:rsidR="00D3586E" w:rsidRPr="00E70638">
        <w:rPr>
          <w:rFonts w:ascii="Segoe UI" w:hAnsi="Segoe UI" w:cs="Segoe UI"/>
          <w:sz w:val="24"/>
          <w:szCs w:val="24"/>
        </w:rPr>
        <w:t xml:space="preserve"> από το Αργοστόλι προς τα χωριά και </w:t>
      </w:r>
      <w:r w:rsidR="00FD303A" w:rsidRPr="00E70638">
        <w:rPr>
          <w:rFonts w:ascii="Segoe UI" w:hAnsi="Segoe UI" w:cs="Segoe UI"/>
          <w:sz w:val="24"/>
          <w:szCs w:val="24"/>
        </w:rPr>
        <w:t xml:space="preserve">τους </w:t>
      </w:r>
      <w:r w:rsidR="00D3586E" w:rsidRPr="00E70638">
        <w:rPr>
          <w:rFonts w:ascii="Segoe UI" w:hAnsi="Segoe UI" w:cs="Segoe UI"/>
          <w:sz w:val="24"/>
          <w:szCs w:val="24"/>
        </w:rPr>
        <w:t>οικισμούς</w:t>
      </w:r>
      <w:r w:rsidR="00174A17" w:rsidRPr="00E70638">
        <w:rPr>
          <w:rFonts w:ascii="Segoe UI" w:hAnsi="Segoe UI" w:cs="Segoe UI"/>
          <w:sz w:val="24"/>
          <w:szCs w:val="24"/>
        </w:rPr>
        <w:t>,</w:t>
      </w:r>
      <w:r w:rsidR="00FD303A" w:rsidRPr="00E70638">
        <w:rPr>
          <w:rFonts w:ascii="Segoe UI" w:hAnsi="Segoe UI" w:cs="Segoe UI"/>
          <w:sz w:val="24"/>
          <w:szCs w:val="24"/>
        </w:rPr>
        <w:t xml:space="preserve"> </w:t>
      </w:r>
      <w:r w:rsidR="00D3586E" w:rsidRPr="00E70638">
        <w:rPr>
          <w:rFonts w:ascii="Segoe UI" w:hAnsi="Segoe UI" w:cs="Segoe UI"/>
          <w:sz w:val="24"/>
          <w:szCs w:val="24"/>
        </w:rPr>
        <w:t>έγιναν</w:t>
      </w:r>
      <w:r w:rsidR="007C30A9" w:rsidRPr="00E70638">
        <w:rPr>
          <w:rFonts w:ascii="Segoe UI" w:hAnsi="Segoe UI" w:cs="Segoe UI"/>
          <w:sz w:val="24"/>
          <w:szCs w:val="24"/>
        </w:rPr>
        <w:t xml:space="preserve"> 40</w:t>
      </w:r>
      <w:r w:rsidR="00FD303A" w:rsidRPr="00E70638">
        <w:rPr>
          <w:rFonts w:ascii="Segoe UI" w:hAnsi="Segoe UI" w:cs="Segoe UI"/>
          <w:sz w:val="24"/>
          <w:szCs w:val="24"/>
        </w:rPr>
        <w:t xml:space="preserve"> χιλιόμετρα </w:t>
      </w:r>
      <w:r w:rsidR="00D3586E" w:rsidRPr="00E70638">
        <w:rPr>
          <w:rFonts w:ascii="Segoe UI" w:hAnsi="Segoe UI" w:cs="Segoe UI"/>
          <w:sz w:val="24"/>
          <w:szCs w:val="24"/>
        </w:rPr>
        <w:t>και άνω</w:t>
      </w:r>
      <w:r w:rsidR="00FD303A" w:rsidRPr="00E70638">
        <w:rPr>
          <w:rFonts w:ascii="Segoe UI" w:hAnsi="Segoe UI" w:cs="Segoe UI"/>
          <w:sz w:val="24"/>
          <w:szCs w:val="24"/>
        </w:rPr>
        <w:t>!!!</w:t>
      </w:r>
      <w:r w:rsidR="00D3586E" w:rsidRPr="00E70638">
        <w:rPr>
          <w:rFonts w:ascii="Segoe UI" w:hAnsi="Segoe UI" w:cs="Segoe UI"/>
          <w:sz w:val="24"/>
          <w:szCs w:val="24"/>
        </w:rPr>
        <w:t xml:space="preserve"> </w:t>
      </w:r>
      <w:r w:rsidR="006B26BC" w:rsidRPr="00E70638">
        <w:rPr>
          <w:rFonts w:ascii="Segoe UI" w:hAnsi="Segoe UI" w:cs="Segoe UI"/>
          <w:sz w:val="24"/>
          <w:szCs w:val="24"/>
        </w:rPr>
        <w:t xml:space="preserve">Μείωση παρουσιάζεται στο σύνολο των αποστάσεων στην Κεφαλονιά συγκριτικά με τις αποστάσεις που δίνονταν μέσω της αρμόδιας υπηρεσίας της </w:t>
      </w:r>
      <w:r w:rsidR="00E83AEC" w:rsidRPr="00E70638">
        <w:rPr>
          <w:rFonts w:ascii="Segoe UI" w:hAnsi="Segoe UI" w:cs="Segoe UI"/>
          <w:sz w:val="24"/>
          <w:szCs w:val="24"/>
        </w:rPr>
        <w:t>Περιφέρειας</w:t>
      </w:r>
      <w:r w:rsidR="008D0F7A" w:rsidRPr="00E70638">
        <w:rPr>
          <w:rFonts w:ascii="Segoe UI" w:hAnsi="Segoe UI" w:cs="Segoe UI"/>
          <w:sz w:val="24"/>
          <w:szCs w:val="24"/>
        </w:rPr>
        <w:t>,</w:t>
      </w:r>
      <w:r w:rsidR="006B26BC" w:rsidRPr="00E70638">
        <w:rPr>
          <w:rFonts w:ascii="Segoe UI" w:hAnsi="Segoe UI" w:cs="Segoe UI"/>
          <w:sz w:val="24"/>
          <w:szCs w:val="24"/>
        </w:rPr>
        <w:t xml:space="preserve"> ακόμα και σε περιοχές που δεν υπήρξαν σημαντικές αλλαγές στο υπάρχον Επαρχιακό Οδικό Δίκτυο.</w:t>
      </w:r>
    </w:p>
    <w:p w:rsidR="006541D7" w:rsidRPr="00E70638" w:rsidRDefault="00723068" w:rsidP="006A5C52">
      <w:pPr>
        <w:spacing w:line="240" w:lineRule="auto"/>
        <w:jc w:val="both"/>
        <w:rPr>
          <w:rFonts w:ascii="Segoe UI" w:hAnsi="Segoe UI" w:cs="Segoe UI"/>
          <w:sz w:val="24"/>
          <w:szCs w:val="24"/>
        </w:rPr>
      </w:pPr>
      <w:r w:rsidRPr="00E70638">
        <w:rPr>
          <w:rFonts w:ascii="Segoe UI" w:hAnsi="Segoe UI" w:cs="Segoe UI"/>
          <w:sz w:val="24"/>
          <w:szCs w:val="24"/>
        </w:rPr>
        <w:lastRenderedPageBreak/>
        <w:t xml:space="preserve">Η εφαρμογή της </w:t>
      </w:r>
      <w:r w:rsidR="00FD303A" w:rsidRPr="00E70638">
        <w:rPr>
          <w:rFonts w:ascii="Segoe UI" w:hAnsi="Segoe UI" w:cs="Segoe UI"/>
          <w:sz w:val="24"/>
          <w:szCs w:val="24"/>
        </w:rPr>
        <w:t xml:space="preserve">«δορυφορικής επανακαταμέτρησης» </w:t>
      </w:r>
      <w:r w:rsidR="0079715A" w:rsidRPr="00E70638">
        <w:rPr>
          <w:rFonts w:ascii="Segoe UI" w:hAnsi="Segoe UI" w:cs="Segoe UI"/>
          <w:sz w:val="24"/>
          <w:szCs w:val="24"/>
        </w:rPr>
        <w:t>σε περιοχές που δεν υπήρξαν σημαντ</w:t>
      </w:r>
      <w:r w:rsidR="001C08EC" w:rsidRPr="00E70638">
        <w:rPr>
          <w:rFonts w:ascii="Segoe UI" w:hAnsi="Segoe UI" w:cs="Segoe UI"/>
          <w:sz w:val="24"/>
          <w:szCs w:val="24"/>
        </w:rPr>
        <w:t xml:space="preserve">ικές αλλαγές στο </w:t>
      </w:r>
      <w:r w:rsidR="00BF2D0E" w:rsidRPr="00E70638">
        <w:rPr>
          <w:rFonts w:ascii="Segoe UI" w:hAnsi="Segoe UI" w:cs="Segoe UI"/>
          <w:sz w:val="24"/>
          <w:szCs w:val="24"/>
        </w:rPr>
        <w:t>οδικό</w:t>
      </w:r>
      <w:r w:rsidR="001C08EC" w:rsidRPr="00E70638">
        <w:rPr>
          <w:rFonts w:ascii="Segoe UI" w:hAnsi="Segoe UI" w:cs="Segoe UI"/>
          <w:sz w:val="24"/>
          <w:szCs w:val="24"/>
        </w:rPr>
        <w:t xml:space="preserve"> δίκτυο</w:t>
      </w:r>
      <w:r w:rsidR="00950B5D" w:rsidRPr="00E70638">
        <w:rPr>
          <w:rFonts w:ascii="Segoe UI" w:hAnsi="Segoe UI" w:cs="Segoe UI"/>
          <w:sz w:val="24"/>
          <w:szCs w:val="24"/>
        </w:rPr>
        <w:t>,</w:t>
      </w:r>
      <w:r w:rsidR="001C08EC" w:rsidRPr="00E70638">
        <w:rPr>
          <w:rFonts w:ascii="Segoe UI" w:hAnsi="Segoe UI" w:cs="Segoe UI"/>
          <w:sz w:val="24"/>
          <w:szCs w:val="24"/>
        </w:rPr>
        <w:t xml:space="preserve"> όπω</w:t>
      </w:r>
      <w:r w:rsidR="00840F31" w:rsidRPr="00E70638">
        <w:rPr>
          <w:rFonts w:ascii="Segoe UI" w:hAnsi="Segoe UI" w:cs="Segoe UI"/>
          <w:sz w:val="24"/>
          <w:szCs w:val="24"/>
        </w:rPr>
        <w:t>ς στα περισσότερα νησιά</w:t>
      </w:r>
      <w:r w:rsidR="00FD303A" w:rsidRPr="00E70638">
        <w:rPr>
          <w:rFonts w:ascii="Segoe UI" w:hAnsi="Segoe UI" w:cs="Segoe UI"/>
          <w:sz w:val="24"/>
          <w:szCs w:val="24"/>
        </w:rPr>
        <w:t>,</w:t>
      </w:r>
      <w:r w:rsidR="00840F31" w:rsidRPr="00E70638">
        <w:rPr>
          <w:rFonts w:ascii="Segoe UI" w:hAnsi="Segoe UI" w:cs="Segoe UI"/>
          <w:sz w:val="24"/>
          <w:szCs w:val="24"/>
        </w:rPr>
        <w:t xml:space="preserve"> φανερώνει </w:t>
      </w:r>
      <w:r w:rsidR="009271F1" w:rsidRPr="00E70638">
        <w:rPr>
          <w:rFonts w:ascii="Segoe UI" w:hAnsi="Segoe UI" w:cs="Segoe UI"/>
          <w:sz w:val="24"/>
          <w:szCs w:val="24"/>
        </w:rPr>
        <w:t>ότι σκοπό</w:t>
      </w:r>
      <w:r w:rsidR="00BF2D0E" w:rsidRPr="00E70638">
        <w:rPr>
          <w:rFonts w:ascii="Segoe UI" w:hAnsi="Segoe UI" w:cs="Segoe UI"/>
          <w:sz w:val="24"/>
          <w:szCs w:val="24"/>
        </w:rPr>
        <w:t>ς</w:t>
      </w:r>
      <w:r w:rsidR="009271F1" w:rsidRPr="00E70638">
        <w:rPr>
          <w:rFonts w:ascii="Segoe UI" w:hAnsi="Segoe UI" w:cs="Segoe UI"/>
          <w:sz w:val="24"/>
          <w:szCs w:val="24"/>
        </w:rPr>
        <w:t xml:space="preserve"> ήταν να αποτυπωθεί η συντομότερη </w:t>
      </w:r>
      <w:r w:rsidR="00BF2D0E" w:rsidRPr="00E70638">
        <w:rPr>
          <w:rFonts w:ascii="Segoe UI" w:hAnsi="Segoe UI" w:cs="Segoe UI"/>
          <w:sz w:val="24"/>
          <w:szCs w:val="24"/>
        </w:rPr>
        <w:t xml:space="preserve">διαδρομή </w:t>
      </w:r>
      <w:r w:rsidRPr="00E70638">
        <w:rPr>
          <w:rFonts w:ascii="Segoe UI" w:hAnsi="Segoe UI" w:cs="Segoe UI"/>
          <w:sz w:val="24"/>
          <w:szCs w:val="24"/>
        </w:rPr>
        <w:t>χωρίς να ληφθούν υπόψη</w:t>
      </w:r>
      <w:r w:rsidR="00FA737E" w:rsidRPr="00E70638">
        <w:rPr>
          <w:rFonts w:ascii="Segoe UI" w:hAnsi="Segoe UI" w:cs="Segoe UI"/>
          <w:sz w:val="24"/>
          <w:szCs w:val="24"/>
        </w:rPr>
        <w:t xml:space="preserve"> </w:t>
      </w:r>
      <w:r w:rsidR="00E415DE" w:rsidRPr="00E70638">
        <w:rPr>
          <w:rFonts w:ascii="Segoe UI" w:hAnsi="Segoe UI" w:cs="Segoe UI"/>
          <w:sz w:val="24"/>
          <w:szCs w:val="24"/>
        </w:rPr>
        <w:t>οι ιδιαιτερότητες κάθε περιοχής</w:t>
      </w:r>
      <w:r w:rsidR="00950B5D" w:rsidRPr="00E70638">
        <w:rPr>
          <w:rFonts w:ascii="Segoe UI" w:hAnsi="Segoe UI" w:cs="Segoe UI"/>
          <w:sz w:val="24"/>
          <w:szCs w:val="24"/>
        </w:rPr>
        <w:t>.</w:t>
      </w:r>
      <w:r w:rsidR="00E415DE" w:rsidRPr="00E70638">
        <w:rPr>
          <w:rFonts w:ascii="Segoe UI" w:hAnsi="Segoe UI" w:cs="Segoe UI"/>
          <w:sz w:val="24"/>
          <w:szCs w:val="24"/>
        </w:rPr>
        <w:t xml:space="preserve"> </w:t>
      </w:r>
      <w:r w:rsidR="00950B5D" w:rsidRPr="00E70638">
        <w:rPr>
          <w:rFonts w:ascii="Segoe UI" w:hAnsi="Segoe UI" w:cs="Segoe UI"/>
          <w:sz w:val="24"/>
          <w:szCs w:val="24"/>
        </w:rPr>
        <w:t>Στα ορεινά νησιά</w:t>
      </w:r>
      <w:r w:rsidR="00FD303A" w:rsidRPr="00E70638">
        <w:rPr>
          <w:rFonts w:ascii="Segoe UI" w:hAnsi="Segoe UI" w:cs="Segoe UI"/>
          <w:sz w:val="24"/>
          <w:szCs w:val="24"/>
        </w:rPr>
        <w:t>,</w:t>
      </w:r>
      <w:r w:rsidR="00950B5D" w:rsidRPr="00E70638">
        <w:rPr>
          <w:rFonts w:ascii="Segoe UI" w:hAnsi="Segoe UI" w:cs="Segoe UI"/>
          <w:sz w:val="24"/>
          <w:szCs w:val="24"/>
        </w:rPr>
        <w:t xml:space="preserve"> όπως η Κεφαλονιά </w:t>
      </w:r>
      <w:r w:rsidR="00FD303A" w:rsidRPr="00E70638">
        <w:rPr>
          <w:rFonts w:ascii="Segoe UI" w:hAnsi="Segoe UI" w:cs="Segoe UI"/>
          <w:sz w:val="24"/>
          <w:szCs w:val="24"/>
        </w:rPr>
        <w:t>και η</w:t>
      </w:r>
      <w:r w:rsidR="00950B5D" w:rsidRPr="00E70638">
        <w:rPr>
          <w:rFonts w:ascii="Segoe UI" w:hAnsi="Segoe UI" w:cs="Segoe UI"/>
          <w:sz w:val="24"/>
          <w:szCs w:val="24"/>
        </w:rPr>
        <w:t xml:space="preserve"> Ιθάκη</w:t>
      </w:r>
      <w:r w:rsidR="00FD303A" w:rsidRPr="00E70638">
        <w:rPr>
          <w:rFonts w:ascii="Segoe UI" w:hAnsi="Segoe UI" w:cs="Segoe UI"/>
          <w:sz w:val="24"/>
          <w:szCs w:val="24"/>
        </w:rPr>
        <w:t>,</w:t>
      </w:r>
      <w:r w:rsidR="00C42494" w:rsidRPr="00E70638">
        <w:rPr>
          <w:rFonts w:ascii="Segoe UI" w:hAnsi="Segoe UI" w:cs="Segoe UI"/>
          <w:sz w:val="24"/>
          <w:szCs w:val="24"/>
        </w:rPr>
        <w:t xml:space="preserve"> θα έπρεπε</w:t>
      </w:r>
      <w:r w:rsidR="000821BD" w:rsidRPr="00E70638">
        <w:rPr>
          <w:rFonts w:ascii="Segoe UI" w:hAnsi="Segoe UI" w:cs="Segoe UI"/>
          <w:sz w:val="24"/>
          <w:szCs w:val="24"/>
        </w:rPr>
        <w:t xml:space="preserve"> να ληφθεί υπόψη η </w:t>
      </w:r>
      <w:r w:rsidR="00FA737E" w:rsidRPr="00E70638">
        <w:rPr>
          <w:rFonts w:ascii="Segoe UI" w:hAnsi="Segoe UI" w:cs="Segoe UI"/>
          <w:sz w:val="24"/>
          <w:szCs w:val="24"/>
        </w:rPr>
        <w:t>μορφολογία και το ανάγλυφο του εδάφους</w:t>
      </w:r>
      <w:r w:rsidR="000821BD" w:rsidRPr="00E70638">
        <w:rPr>
          <w:rFonts w:ascii="Segoe UI" w:hAnsi="Segoe UI" w:cs="Segoe UI"/>
          <w:sz w:val="24"/>
          <w:szCs w:val="24"/>
        </w:rPr>
        <w:t>,</w:t>
      </w:r>
      <w:r w:rsidR="00950B5D" w:rsidRPr="00E70638">
        <w:rPr>
          <w:rFonts w:ascii="Segoe UI" w:hAnsi="Segoe UI" w:cs="Segoe UI"/>
          <w:sz w:val="24"/>
          <w:szCs w:val="24"/>
        </w:rPr>
        <w:t xml:space="preserve"> το</w:t>
      </w:r>
      <w:r w:rsidRPr="00E70638">
        <w:rPr>
          <w:rFonts w:ascii="Segoe UI" w:hAnsi="Segoe UI" w:cs="Segoe UI"/>
          <w:sz w:val="24"/>
          <w:szCs w:val="24"/>
        </w:rPr>
        <w:t xml:space="preserve"> Επαρχιακό Οδικό δίκτυο </w:t>
      </w:r>
      <w:r w:rsidR="003F6E8F">
        <w:rPr>
          <w:rFonts w:ascii="Segoe UI" w:hAnsi="Segoe UI" w:cs="Segoe UI"/>
          <w:sz w:val="24"/>
          <w:szCs w:val="24"/>
        </w:rPr>
        <w:t>των</w:t>
      </w:r>
      <w:r w:rsidRPr="00E70638">
        <w:rPr>
          <w:rFonts w:ascii="Segoe UI" w:hAnsi="Segoe UI" w:cs="Segoe UI"/>
          <w:sz w:val="24"/>
          <w:szCs w:val="24"/>
        </w:rPr>
        <w:t xml:space="preserve"> νησι</w:t>
      </w:r>
      <w:r w:rsidR="003F6E8F">
        <w:rPr>
          <w:rFonts w:ascii="Segoe UI" w:hAnsi="Segoe UI" w:cs="Segoe UI"/>
          <w:sz w:val="24"/>
          <w:szCs w:val="24"/>
        </w:rPr>
        <w:t>ών</w:t>
      </w:r>
      <w:r w:rsidRPr="00E70638">
        <w:rPr>
          <w:rFonts w:ascii="Segoe UI" w:hAnsi="Segoe UI" w:cs="Segoe UI"/>
          <w:sz w:val="24"/>
          <w:szCs w:val="24"/>
        </w:rPr>
        <w:t xml:space="preserve">, το οποίο έχει καθοριστεί με το </w:t>
      </w:r>
      <w:r w:rsidR="003F6E8F">
        <w:rPr>
          <w:rFonts w:ascii="Segoe UI" w:hAnsi="Segoe UI" w:cs="Segoe UI"/>
          <w:sz w:val="24"/>
          <w:szCs w:val="24"/>
        </w:rPr>
        <w:t>Β</w:t>
      </w:r>
      <w:r w:rsidRPr="00E70638">
        <w:rPr>
          <w:rFonts w:ascii="Segoe UI" w:hAnsi="Segoe UI" w:cs="Segoe UI"/>
          <w:sz w:val="24"/>
          <w:szCs w:val="24"/>
        </w:rPr>
        <w:t xml:space="preserve">ασιλικό </w:t>
      </w:r>
      <w:r w:rsidR="003F6E8F">
        <w:rPr>
          <w:rFonts w:ascii="Segoe UI" w:hAnsi="Segoe UI" w:cs="Segoe UI"/>
          <w:sz w:val="24"/>
          <w:szCs w:val="24"/>
        </w:rPr>
        <w:t>Δ</w:t>
      </w:r>
      <w:r w:rsidRPr="00E70638">
        <w:rPr>
          <w:rFonts w:ascii="Segoe UI" w:hAnsi="Segoe UI" w:cs="Segoe UI"/>
          <w:sz w:val="24"/>
          <w:szCs w:val="24"/>
        </w:rPr>
        <w:t xml:space="preserve">ιάταγμα </w:t>
      </w:r>
      <w:r w:rsidR="00FD303A" w:rsidRPr="00E70638">
        <w:rPr>
          <w:rFonts w:ascii="Segoe UI" w:hAnsi="Segoe UI" w:cs="Segoe UI"/>
          <w:sz w:val="24"/>
          <w:szCs w:val="24"/>
        </w:rPr>
        <w:t>(</w:t>
      </w:r>
      <w:r w:rsidRPr="00E70638">
        <w:rPr>
          <w:rFonts w:ascii="Segoe UI" w:hAnsi="Segoe UI" w:cs="Segoe UI"/>
          <w:sz w:val="24"/>
          <w:szCs w:val="24"/>
        </w:rPr>
        <w:t>ΒΔ</w:t>
      </w:r>
      <w:r w:rsidR="00FD303A" w:rsidRPr="00E70638">
        <w:rPr>
          <w:rFonts w:ascii="Segoe UI" w:hAnsi="Segoe UI" w:cs="Segoe UI"/>
          <w:sz w:val="24"/>
          <w:szCs w:val="24"/>
        </w:rPr>
        <w:t>)</w:t>
      </w:r>
      <w:r w:rsidRPr="00E70638">
        <w:rPr>
          <w:rFonts w:ascii="Segoe UI" w:hAnsi="Segoe UI" w:cs="Segoe UI"/>
          <w:sz w:val="24"/>
          <w:szCs w:val="24"/>
        </w:rPr>
        <w:t xml:space="preserve"> της 9−8−55 και </w:t>
      </w:r>
      <w:r w:rsidR="00FD303A" w:rsidRPr="00E70638">
        <w:rPr>
          <w:rFonts w:ascii="Segoe UI" w:hAnsi="Segoe UI" w:cs="Segoe UI"/>
          <w:sz w:val="24"/>
          <w:szCs w:val="24"/>
        </w:rPr>
        <w:t xml:space="preserve">το </w:t>
      </w:r>
      <w:r w:rsidRPr="00E70638">
        <w:rPr>
          <w:rFonts w:ascii="Segoe UI" w:hAnsi="Segoe UI" w:cs="Segoe UI"/>
          <w:sz w:val="24"/>
          <w:szCs w:val="24"/>
        </w:rPr>
        <w:t>Ν</w:t>
      </w:r>
      <w:r w:rsidR="00FD303A" w:rsidRPr="00E70638">
        <w:rPr>
          <w:rFonts w:ascii="Segoe UI" w:hAnsi="Segoe UI" w:cs="Segoe UI"/>
          <w:sz w:val="24"/>
          <w:szCs w:val="24"/>
        </w:rPr>
        <w:t>όμο</w:t>
      </w:r>
      <w:r w:rsidRPr="00E70638">
        <w:rPr>
          <w:rFonts w:ascii="Segoe UI" w:hAnsi="Segoe UI" w:cs="Segoe UI"/>
          <w:sz w:val="24"/>
          <w:szCs w:val="24"/>
        </w:rPr>
        <w:t xml:space="preserve"> 3155/1955, και </w:t>
      </w:r>
      <w:r w:rsidR="00FD303A" w:rsidRPr="00E70638">
        <w:rPr>
          <w:rFonts w:ascii="Segoe UI" w:hAnsi="Segoe UI" w:cs="Segoe UI"/>
          <w:sz w:val="24"/>
          <w:szCs w:val="24"/>
        </w:rPr>
        <w:t xml:space="preserve">που, πλέον, </w:t>
      </w:r>
      <w:r w:rsidRPr="00E70638">
        <w:rPr>
          <w:rFonts w:ascii="Segoe UI" w:hAnsi="Segoe UI" w:cs="Segoe UI"/>
          <w:sz w:val="24"/>
          <w:szCs w:val="24"/>
        </w:rPr>
        <w:t>η χρήση του</w:t>
      </w:r>
      <w:r w:rsidR="003F6E8F">
        <w:rPr>
          <w:rFonts w:ascii="Segoe UI" w:hAnsi="Segoe UI" w:cs="Segoe UI"/>
          <w:sz w:val="24"/>
          <w:szCs w:val="24"/>
        </w:rPr>
        <w:t>ς</w:t>
      </w:r>
      <w:r w:rsidRPr="00E70638">
        <w:rPr>
          <w:rFonts w:ascii="Segoe UI" w:hAnsi="Segoe UI" w:cs="Segoe UI"/>
          <w:sz w:val="24"/>
          <w:szCs w:val="24"/>
        </w:rPr>
        <w:t xml:space="preserve"> δεν ανταποκρίνεται στην πραγματικότητα. Υπάρχουν επαρχιακοί οδοί που δεν καλύπτουν στοιχειώδεις λειτουργικές και κυκλοφοριακές απαιτήσεις και δεν χρησιμοποιούνται.</w:t>
      </w:r>
      <w:r w:rsidR="00840F31" w:rsidRPr="00E70638">
        <w:rPr>
          <w:rFonts w:ascii="Segoe UI" w:hAnsi="Segoe UI" w:cs="Segoe UI"/>
          <w:sz w:val="24"/>
          <w:szCs w:val="24"/>
        </w:rPr>
        <w:t xml:space="preserve"> </w:t>
      </w:r>
      <w:r w:rsidR="00FD303A" w:rsidRPr="00E70638">
        <w:rPr>
          <w:rFonts w:ascii="Segoe UI" w:hAnsi="Segoe UI" w:cs="Segoe UI"/>
          <w:sz w:val="24"/>
          <w:szCs w:val="24"/>
        </w:rPr>
        <w:t>Επίσης,</w:t>
      </w:r>
      <w:r w:rsidR="00840F31" w:rsidRPr="00E70638">
        <w:rPr>
          <w:rFonts w:ascii="Segoe UI" w:hAnsi="Segoe UI" w:cs="Segoe UI"/>
          <w:sz w:val="24"/>
          <w:szCs w:val="24"/>
        </w:rPr>
        <w:t xml:space="preserve"> τ</w:t>
      </w:r>
      <w:r w:rsidR="000821BD" w:rsidRPr="00E70638">
        <w:rPr>
          <w:rFonts w:ascii="Segoe UI" w:hAnsi="Segoe UI" w:cs="Segoe UI"/>
          <w:sz w:val="24"/>
          <w:szCs w:val="24"/>
        </w:rPr>
        <w:t xml:space="preserve">ο γεγονός ότι βρίσκονται στην πιο σεισμογενή περιοχή της Ελλάδος </w:t>
      </w:r>
      <w:r w:rsidR="00FD303A" w:rsidRPr="00E70638">
        <w:rPr>
          <w:rFonts w:ascii="Segoe UI" w:hAnsi="Segoe UI" w:cs="Segoe UI"/>
          <w:sz w:val="24"/>
          <w:szCs w:val="24"/>
        </w:rPr>
        <w:t>παίζει το δικό του ρόλο, αφού, για παράδειγμα,</w:t>
      </w:r>
      <w:r w:rsidR="000821BD" w:rsidRPr="00E70638">
        <w:rPr>
          <w:rFonts w:ascii="Segoe UI" w:hAnsi="Segoe UI" w:cs="Segoe UI"/>
          <w:sz w:val="24"/>
          <w:szCs w:val="24"/>
        </w:rPr>
        <w:t xml:space="preserve"> ακόμα δεν έχουν αποκατασταθεί οι ζημιές </w:t>
      </w:r>
      <w:r w:rsidR="00D84FA8" w:rsidRPr="00E70638">
        <w:rPr>
          <w:rFonts w:ascii="Segoe UI" w:hAnsi="Segoe UI" w:cs="Segoe UI"/>
          <w:sz w:val="24"/>
          <w:szCs w:val="24"/>
        </w:rPr>
        <w:t xml:space="preserve">στο οδικό δίκτυο </w:t>
      </w:r>
      <w:r w:rsidR="000821BD" w:rsidRPr="00E70638">
        <w:rPr>
          <w:rFonts w:ascii="Segoe UI" w:hAnsi="Segoe UI" w:cs="Segoe UI"/>
          <w:sz w:val="24"/>
          <w:szCs w:val="24"/>
        </w:rPr>
        <w:t xml:space="preserve">από το </w:t>
      </w:r>
      <w:r w:rsidR="00FD303A" w:rsidRPr="00E70638">
        <w:rPr>
          <w:rFonts w:ascii="Segoe UI" w:hAnsi="Segoe UI" w:cs="Segoe UI"/>
          <w:sz w:val="24"/>
          <w:szCs w:val="24"/>
        </w:rPr>
        <w:t xml:space="preserve">διπλό </w:t>
      </w:r>
      <w:r w:rsidR="000821BD" w:rsidRPr="00E70638">
        <w:rPr>
          <w:rFonts w:ascii="Segoe UI" w:hAnsi="Segoe UI" w:cs="Segoe UI"/>
          <w:sz w:val="24"/>
          <w:szCs w:val="24"/>
        </w:rPr>
        <w:t>σεισμό του 2014</w:t>
      </w:r>
      <w:r w:rsidR="00FD303A" w:rsidRPr="00E70638">
        <w:rPr>
          <w:rFonts w:ascii="Segoe UI" w:hAnsi="Segoe UI" w:cs="Segoe UI"/>
          <w:sz w:val="24"/>
          <w:szCs w:val="24"/>
        </w:rPr>
        <w:t>. Ενδεικτικά</w:t>
      </w:r>
      <w:r w:rsidR="002932E7">
        <w:rPr>
          <w:rFonts w:ascii="Segoe UI" w:hAnsi="Segoe UI" w:cs="Segoe UI"/>
          <w:sz w:val="24"/>
          <w:szCs w:val="24"/>
        </w:rPr>
        <w:t>,</w:t>
      </w:r>
      <w:r w:rsidR="00FD303A" w:rsidRPr="00E70638">
        <w:rPr>
          <w:rFonts w:ascii="Segoe UI" w:hAnsi="Segoe UI" w:cs="Segoe UI"/>
          <w:sz w:val="24"/>
          <w:szCs w:val="24"/>
        </w:rPr>
        <w:t xml:space="preserve"> μεγάλο μέρος του οδικού δικτύου στην Παλική, που ήταν το επίκεντρο του σεισμού, είναι </w:t>
      </w:r>
      <w:r w:rsidR="00DE405D" w:rsidRPr="00E70638">
        <w:rPr>
          <w:rFonts w:ascii="Segoe UI" w:hAnsi="Segoe UI" w:cs="Segoe UI"/>
          <w:sz w:val="24"/>
          <w:szCs w:val="24"/>
        </w:rPr>
        <w:t>υπό κατασκευή</w:t>
      </w:r>
      <w:r w:rsidR="00FD303A" w:rsidRPr="00E70638">
        <w:rPr>
          <w:rFonts w:ascii="Segoe UI" w:hAnsi="Segoe UI" w:cs="Segoe UI"/>
          <w:sz w:val="24"/>
          <w:szCs w:val="24"/>
        </w:rPr>
        <w:t>, παρότι στους χάρτες όλα φαντάζουν να είναι «κανονικά».</w:t>
      </w:r>
    </w:p>
    <w:p w:rsidR="00E83AEC" w:rsidRPr="00E70638" w:rsidRDefault="00154B5C" w:rsidP="006A5C52">
      <w:pPr>
        <w:spacing w:line="240" w:lineRule="auto"/>
        <w:jc w:val="both"/>
        <w:rPr>
          <w:rFonts w:ascii="Segoe UI" w:hAnsi="Segoe UI" w:cs="Segoe UI"/>
          <w:sz w:val="24"/>
          <w:szCs w:val="24"/>
        </w:rPr>
      </w:pPr>
      <w:r w:rsidRPr="00E70638">
        <w:rPr>
          <w:rFonts w:ascii="Segoe UI" w:hAnsi="Segoe UI" w:cs="Segoe UI"/>
          <w:sz w:val="24"/>
          <w:szCs w:val="24"/>
        </w:rPr>
        <w:t>Στις αντιδράσεις και διαμαρτυρίες που εκφράζονται πανελλαδικά</w:t>
      </w:r>
      <w:r w:rsidR="00840F31" w:rsidRPr="00E70638">
        <w:rPr>
          <w:rFonts w:ascii="Segoe UI" w:hAnsi="Segoe UI" w:cs="Segoe UI"/>
          <w:sz w:val="24"/>
          <w:szCs w:val="24"/>
        </w:rPr>
        <w:t>,</w:t>
      </w:r>
      <w:r w:rsidRPr="00E70638">
        <w:rPr>
          <w:rFonts w:ascii="Segoe UI" w:hAnsi="Segoe UI" w:cs="Segoe UI"/>
          <w:sz w:val="24"/>
          <w:szCs w:val="24"/>
        </w:rPr>
        <w:t xml:space="preserve"> το υπουργείο επιβεβαιώνει πως υπάρχει πρόβλημα αλλά </w:t>
      </w:r>
      <w:r w:rsidR="000716B5" w:rsidRPr="00E70638">
        <w:rPr>
          <w:rFonts w:ascii="Segoe UI" w:hAnsi="Segoe UI" w:cs="Segoe UI"/>
          <w:sz w:val="24"/>
          <w:szCs w:val="24"/>
        </w:rPr>
        <w:t>«</w:t>
      </w:r>
      <w:r w:rsidRPr="00E70638">
        <w:rPr>
          <w:rFonts w:ascii="Segoe UI" w:hAnsi="Segoe UI" w:cs="Segoe UI"/>
          <w:sz w:val="24"/>
          <w:szCs w:val="24"/>
        </w:rPr>
        <w:t>η εφαρμογή είναι κλειστή και τα λάθη δεν μπορούν να διορθωθούν</w:t>
      </w:r>
      <w:r w:rsidR="000716B5" w:rsidRPr="00E70638">
        <w:rPr>
          <w:rFonts w:ascii="Segoe UI" w:hAnsi="Segoe UI" w:cs="Segoe UI"/>
          <w:sz w:val="24"/>
          <w:szCs w:val="24"/>
        </w:rPr>
        <w:t>,</w:t>
      </w:r>
      <w:r w:rsidR="00B12A23" w:rsidRPr="00E70638">
        <w:rPr>
          <w:rFonts w:ascii="Segoe UI" w:hAnsi="Segoe UI" w:cs="Segoe UI"/>
          <w:sz w:val="24"/>
          <w:szCs w:val="24"/>
        </w:rPr>
        <w:t xml:space="preserve"> οπότε το έντυπο</w:t>
      </w:r>
      <w:r w:rsidR="00FD303A" w:rsidRPr="00E70638">
        <w:rPr>
          <w:rFonts w:ascii="Segoe UI" w:hAnsi="Segoe UI" w:cs="Segoe UI"/>
          <w:sz w:val="24"/>
          <w:szCs w:val="24"/>
        </w:rPr>
        <w:t xml:space="preserve"> </w:t>
      </w:r>
      <w:r w:rsidR="00B12A23" w:rsidRPr="00E70638">
        <w:rPr>
          <w:rFonts w:ascii="Segoe UI" w:hAnsi="Segoe UI" w:cs="Segoe UI"/>
          <w:sz w:val="24"/>
          <w:szCs w:val="24"/>
        </w:rPr>
        <w:t>/</w:t>
      </w:r>
      <w:r w:rsidR="00FD303A" w:rsidRPr="00E70638">
        <w:rPr>
          <w:rFonts w:ascii="Segoe UI" w:hAnsi="Segoe UI" w:cs="Segoe UI"/>
          <w:sz w:val="24"/>
          <w:szCs w:val="24"/>
        </w:rPr>
        <w:t xml:space="preserve"> </w:t>
      </w:r>
      <w:r w:rsidR="00B12A23" w:rsidRPr="00E70638">
        <w:rPr>
          <w:rFonts w:ascii="Segoe UI" w:hAnsi="Segoe UI" w:cs="Segoe UI"/>
          <w:sz w:val="24"/>
          <w:szCs w:val="24"/>
        </w:rPr>
        <w:t xml:space="preserve">ψηφιακό έγγραφο </w:t>
      </w:r>
      <w:r w:rsidRPr="00E70638">
        <w:rPr>
          <w:rFonts w:ascii="Segoe UI" w:hAnsi="Segoe UI" w:cs="Segoe UI"/>
          <w:sz w:val="24"/>
          <w:szCs w:val="24"/>
        </w:rPr>
        <w:t>αποτελεί το επίσημο έγγραφο και κατισχύει έναντι οποιασδήποτε άλλης σχετικής βεβαίωσης</w:t>
      </w:r>
      <w:r w:rsidR="000716B5" w:rsidRPr="00E70638">
        <w:rPr>
          <w:rFonts w:ascii="Segoe UI" w:hAnsi="Segoe UI" w:cs="Segoe UI"/>
          <w:sz w:val="24"/>
          <w:szCs w:val="24"/>
        </w:rPr>
        <w:t>».</w:t>
      </w:r>
    </w:p>
    <w:p w:rsidR="00B12A23" w:rsidRPr="00E70638" w:rsidRDefault="007F1A25" w:rsidP="006A5C52">
      <w:pPr>
        <w:spacing w:line="240" w:lineRule="auto"/>
        <w:jc w:val="both"/>
        <w:rPr>
          <w:rFonts w:ascii="Segoe UI" w:hAnsi="Segoe UI" w:cs="Segoe UI"/>
          <w:sz w:val="24"/>
          <w:szCs w:val="24"/>
        </w:rPr>
      </w:pPr>
      <w:r w:rsidRPr="00E70638">
        <w:rPr>
          <w:rFonts w:ascii="Segoe UI" w:hAnsi="Segoe UI" w:cs="Segoe UI"/>
          <w:sz w:val="24"/>
          <w:szCs w:val="24"/>
        </w:rPr>
        <w:t>Είναι φανερό πως τ</w:t>
      </w:r>
      <w:r w:rsidR="00C42494" w:rsidRPr="00E70638">
        <w:rPr>
          <w:rFonts w:ascii="Segoe UI" w:hAnsi="Segoe UI" w:cs="Segoe UI"/>
          <w:sz w:val="24"/>
          <w:szCs w:val="24"/>
        </w:rPr>
        <w:t>ο μέτρο αξιοποιείται πολύπλευρα</w:t>
      </w:r>
      <w:r w:rsidR="00FD303A" w:rsidRPr="00E70638">
        <w:rPr>
          <w:rFonts w:ascii="Segoe UI" w:hAnsi="Segoe UI" w:cs="Segoe UI"/>
          <w:sz w:val="24"/>
          <w:szCs w:val="24"/>
        </w:rPr>
        <w:t>,</w:t>
      </w:r>
      <w:r w:rsidR="00C42494" w:rsidRPr="00E70638">
        <w:rPr>
          <w:rFonts w:ascii="Segoe UI" w:hAnsi="Segoe UI" w:cs="Segoe UI"/>
          <w:sz w:val="24"/>
          <w:szCs w:val="24"/>
        </w:rPr>
        <w:t xml:space="preserve"> εφόσον</w:t>
      </w:r>
      <w:r w:rsidR="003B1119" w:rsidRPr="00E70638">
        <w:rPr>
          <w:rFonts w:ascii="Segoe UI" w:hAnsi="Segoe UI" w:cs="Segoe UI"/>
          <w:sz w:val="24"/>
          <w:szCs w:val="24"/>
        </w:rPr>
        <w:t>, όπως ήδη τονίσαμε,</w:t>
      </w:r>
      <w:r w:rsidR="00C42494" w:rsidRPr="00E70638">
        <w:rPr>
          <w:rFonts w:ascii="Segoe UI" w:hAnsi="Segoe UI" w:cs="Segoe UI"/>
          <w:sz w:val="24"/>
          <w:szCs w:val="24"/>
        </w:rPr>
        <w:t xml:space="preserve"> επηρεάζει την αποζημίωση εκπαιδευτικών που μετακινούνται καθημερινά για τη συμπλήρωση του εβδομαδιαίου ωραρίου, την αποζημίωση </w:t>
      </w:r>
      <w:r w:rsidR="00FD303A" w:rsidRPr="00E70638">
        <w:rPr>
          <w:rFonts w:ascii="Segoe UI" w:hAnsi="Segoe UI" w:cs="Segoe UI"/>
          <w:sz w:val="24"/>
          <w:szCs w:val="24"/>
        </w:rPr>
        <w:t xml:space="preserve">των </w:t>
      </w:r>
      <w:r w:rsidR="00154B5C" w:rsidRPr="00E70638">
        <w:rPr>
          <w:rFonts w:ascii="Segoe UI" w:hAnsi="Segoe UI" w:cs="Segoe UI"/>
          <w:sz w:val="24"/>
          <w:szCs w:val="24"/>
        </w:rPr>
        <w:t>νεφροπαθών</w:t>
      </w:r>
      <w:r w:rsidR="00C42494" w:rsidRPr="00E70638">
        <w:rPr>
          <w:rFonts w:ascii="Segoe UI" w:hAnsi="Segoe UI" w:cs="Segoe UI"/>
          <w:sz w:val="24"/>
          <w:szCs w:val="24"/>
        </w:rPr>
        <w:t xml:space="preserve">, </w:t>
      </w:r>
      <w:r w:rsidR="00944B91" w:rsidRPr="00E70638">
        <w:rPr>
          <w:rFonts w:ascii="Segoe UI" w:hAnsi="Segoe UI" w:cs="Segoe UI"/>
          <w:sz w:val="24"/>
          <w:szCs w:val="24"/>
        </w:rPr>
        <w:t xml:space="preserve">την αποζημίωση γιατρών και μηχανικών, </w:t>
      </w:r>
      <w:r w:rsidR="00C42494" w:rsidRPr="00E70638">
        <w:rPr>
          <w:rFonts w:ascii="Segoe UI" w:hAnsi="Segoe UI" w:cs="Segoe UI"/>
          <w:sz w:val="24"/>
          <w:szCs w:val="24"/>
        </w:rPr>
        <w:t xml:space="preserve">την κατάταξη </w:t>
      </w:r>
      <w:r w:rsidR="00FD303A" w:rsidRPr="00E70638">
        <w:rPr>
          <w:rFonts w:ascii="Segoe UI" w:hAnsi="Segoe UI" w:cs="Segoe UI"/>
          <w:sz w:val="24"/>
          <w:szCs w:val="24"/>
        </w:rPr>
        <w:t xml:space="preserve">ή μη </w:t>
      </w:r>
      <w:r w:rsidR="00C42494" w:rsidRPr="00E70638">
        <w:rPr>
          <w:rFonts w:ascii="Segoe UI" w:hAnsi="Segoe UI" w:cs="Segoe UI"/>
          <w:sz w:val="24"/>
          <w:szCs w:val="24"/>
        </w:rPr>
        <w:t xml:space="preserve">των σχολείων </w:t>
      </w:r>
      <w:r w:rsidR="00FD303A" w:rsidRPr="00E70638">
        <w:rPr>
          <w:rFonts w:ascii="Segoe UI" w:hAnsi="Segoe UI" w:cs="Segoe UI"/>
          <w:sz w:val="24"/>
          <w:szCs w:val="24"/>
        </w:rPr>
        <w:t>στην</w:t>
      </w:r>
      <w:r w:rsidR="00C42494" w:rsidRPr="00E70638">
        <w:rPr>
          <w:rFonts w:ascii="Segoe UI" w:hAnsi="Segoe UI" w:cs="Segoe UI"/>
          <w:sz w:val="24"/>
          <w:szCs w:val="24"/>
        </w:rPr>
        <w:t xml:space="preserve"> κατηγορία των δυσπρόσιτων </w:t>
      </w:r>
      <w:r w:rsidR="00FD303A" w:rsidRPr="00E70638">
        <w:rPr>
          <w:rFonts w:ascii="Segoe UI" w:hAnsi="Segoe UI" w:cs="Segoe UI"/>
          <w:sz w:val="24"/>
          <w:szCs w:val="24"/>
        </w:rPr>
        <w:t>(</w:t>
      </w:r>
      <w:r w:rsidR="00C42494" w:rsidRPr="00E70638">
        <w:rPr>
          <w:rFonts w:ascii="Segoe UI" w:hAnsi="Segoe UI" w:cs="Segoe UI"/>
          <w:sz w:val="24"/>
          <w:szCs w:val="24"/>
        </w:rPr>
        <w:t>εφόσον αποτελεί κριτήριο η απόσταση των σχολείων από την έδρα του νομού</w:t>
      </w:r>
      <w:r w:rsidR="00FD303A" w:rsidRPr="00E70638">
        <w:rPr>
          <w:rFonts w:ascii="Segoe UI" w:hAnsi="Segoe UI" w:cs="Segoe UI"/>
          <w:sz w:val="24"/>
          <w:szCs w:val="24"/>
        </w:rPr>
        <w:t>)</w:t>
      </w:r>
      <w:r w:rsidR="00154B5C" w:rsidRPr="00E70638">
        <w:rPr>
          <w:rFonts w:ascii="Segoe UI" w:hAnsi="Segoe UI" w:cs="Segoe UI"/>
          <w:sz w:val="24"/>
          <w:szCs w:val="24"/>
        </w:rPr>
        <w:t xml:space="preserve"> κλπ</w:t>
      </w:r>
      <w:r w:rsidR="00C42494" w:rsidRPr="00E70638">
        <w:rPr>
          <w:rFonts w:ascii="Segoe UI" w:hAnsi="Segoe UI" w:cs="Segoe UI"/>
          <w:sz w:val="24"/>
          <w:szCs w:val="24"/>
        </w:rPr>
        <w:t xml:space="preserve">. </w:t>
      </w:r>
      <w:r w:rsidR="004440CB" w:rsidRPr="00E70638">
        <w:rPr>
          <w:rFonts w:ascii="Segoe UI" w:hAnsi="Segoe UI" w:cs="Segoe UI"/>
          <w:sz w:val="24"/>
          <w:szCs w:val="24"/>
        </w:rPr>
        <w:t>Ως αποτέλεσμα</w:t>
      </w:r>
      <w:r w:rsidR="00FD303A" w:rsidRPr="00E70638">
        <w:rPr>
          <w:rFonts w:ascii="Segoe UI" w:hAnsi="Segoe UI" w:cs="Segoe UI"/>
          <w:sz w:val="24"/>
          <w:szCs w:val="24"/>
        </w:rPr>
        <w:t>,</w:t>
      </w:r>
      <w:r w:rsidR="004440CB" w:rsidRPr="00E70638">
        <w:rPr>
          <w:rFonts w:ascii="Segoe UI" w:hAnsi="Segoe UI" w:cs="Segoe UI"/>
          <w:sz w:val="24"/>
          <w:szCs w:val="24"/>
        </w:rPr>
        <w:t xml:space="preserve"> υπάρχουν διαρκείς διαμαρτυρίες των συναδέλφων </w:t>
      </w:r>
      <w:r w:rsidR="00446B9A" w:rsidRPr="00E70638">
        <w:rPr>
          <w:rFonts w:ascii="Segoe UI" w:hAnsi="Segoe UI" w:cs="Segoe UI"/>
          <w:sz w:val="24"/>
          <w:szCs w:val="24"/>
        </w:rPr>
        <w:t xml:space="preserve">και όλων όσων </w:t>
      </w:r>
      <w:r w:rsidR="004440CB" w:rsidRPr="00E70638">
        <w:rPr>
          <w:rFonts w:ascii="Segoe UI" w:hAnsi="Segoe UI" w:cs="Segoe UI"/>
          <w:sz w:val="24"/>
          <w:szCs w:val="24"/>
        </w:rPr>
        <w:t>πλήττονται, ενώ έχουμε και παραιτήσεις γιατρών κι εκπαιδευτικών</w:t>
      </w:r>
      <w:r w:rsidR="00FD303A" w:rsidRPr="00E70638">
        <w:rPr>
          <w:rFonts w:ascii="Segoe UI" w:hAnsi="Segoe UI" w:cs="Segoe UI"/>
          <w:sz w:val="24"/>
          <w:szCs w:val="24"/>
        </w:rPr>
        <w:t>,</w:t>
      </w:r>
      <w:r w:rsidR="004440CB" w:rsidRPr="00E70638">
        <w:rPr>
          <w:rFonts w:ascii="Segoe UI" w:hAnsi="Segoe UI" w:cs="Segoe UI"/>
          <w:sz w:val="24"/>
          <w:szCs w:val="24"/>
        </w:rPr>
        <w:t xml:space="preserve"> που δεν μπορούν να αντέξουν να πληρώνουν για αυτοκίνητο και καύσιμα από την τσέπη τους</w:t>
      </w:r>
      <w:r w:rsidR="007C30A9" w:rsidRPr="00E70638">
        <w:rPr>
          <w:rFonts w:ascii="Segoe UI" w:hAnsi="Segoe UI" w:cs="Segoe UI"/>
          <w:sz w:val="24"/>
          <w:szCs w:val="24"/>
        </w:rPr>
        <w:t>,</w:t>
      </w:r>
      <w:r w:rsidR="00840F31" w:rsidRPr="00E70638">
        <w:rPr>
          <w:rFonts w:ascii="Segoe UI" w:hAnsi="Segoe UI" w:cs="Segoe UI"/>
          <w:sz w:val="24"/>
          <w:szCs w:val="24"/>
        </w:rPr>
        <w:t xml:space="preserve"> </w:t>
      </w:r>
      <w:r w:rsidR="00B12A23" w:rsidRPr="00E70638">
        <w:rPr>
          <w:rFonts w:ascii="Segoe UI" w:hAnsi="Segoe UI" w:cs="Segoe UI"/>
          <w:sz w:val="24"/>
          <w:szCs w:val="24"/>
        </w:rPr>
        <w:t xml:space="preserve">δημιουργώντας </w:t>
      </w:r>
      <w:r w:rsidR="00840F31" w:rsidRPr="00E70638">
        <w:rPr>
          <w:rFonts w:ascii="Segoe UI" w:hAnsi="Segoe UI" w:cs="Segoe UI"/>
          <w:sz w:val="24"/>
          <w:szCs w:val="24"/>
        </w:rPr>
        <w:t xml:space="preserve">έτσι </w:t>
      </w:r>
      <w:r w:rsidR="00B12A23" w:rsidRPr="00E70638">
        <w:rPr>
          <w:rFonts w:ascii="Segoe UI" w:hAnsi="Segoe UI" w:cs="Segoe UI"/>
          <w:sz w:val="24"/>
          <w:szCs w:val="24"/>
        </w:rPr>
        <w:t xml:space="preserve">μόνιμα κενά σε νοσοκομεία, σε σχολεία </w:t>
      </w:r>
      <w:r w:rsidR="00840F31" w:rsidRPr="00E70638">
        <w:rPr>
          <w:rFonts w:ascii="Segoe UI" w:hAnsi="Segoe UI" w:cs="Segoe UI"/>
          <w:sz w:val="24"/>
          <w:szCs w:val="24"/>
        </w:rPr>
        <w:t>κλπ</w:t>
      </w:r>
      <w:r w:rsidR="007C30A9" w:rsidRPr="00E70638">
        <w:rPr>
          <w:rFonts w:ascii="Segoe UI" w:hAnsi="Segoe UI" w:cs="Segoe UI"/>
          <w:sz w:val="24"/>
          <w:szCs w:val="24"/>
        </w:rPr>
        <w:t>.</w:t>
      </w:r>
      <w:r w:rsidR="00840F31" w:rsidRPr="00E70638">
        <w:rPr>
          <w:rFonts w:ascii="Segoe UI" w:hAnsi="Segoe UI" w:cs="Segoe UI"/>
          <w:sz w:val="24"/>
          <w:szCs w:val="24"/>
        </w:rPr>
        <w:t xml:space="preserve"> Διότι, βεβαίως, ούτε λόγος να γ</w:t>
      </w:r>
      <w:r w:rsidR="004440CB" w:rsidRPr="00E70638">
        <w:rPr>
          <w:rFonts w:ascii="Segoe UI" w:hAnsi="Segoe UI" w:cs="Segoe UI"/>
          <w:sz w:val="24"/>
          <w:szCs w:val="24"/>
        </w:rPr>
        <w:t>ίνεται για μετακίνηση με υπηρεσιακά οχήματα.</w:t>
      </w:r>
      <w:r w:rsidR="00411E21" w:rsidRPr="00E70638">
        <w:rPr>
          <w:rFonts w:ascii="Segoe UI" w:hAnsi="Segoe UI" w:cs="Segoe UI"/>
          <w:sz w:val="24"/>
          <w:szCs w:val="24"/>
        </w:rPr>
        <w:t xml:space="preserve"> </w:t>
      </w:r>
    </w:p>
    <w:p w:rsidR="004440CB" w:rsidRPr="00E70638" w:rsidRDefault="007F1A25" w:rsidP="006A5C52">
      <w:pPr>
        <w:spacing w:line="240" w:lineRule="auto"/>
        <w:jc w:val="both"/>
        <w:rPr>
          <w:rFonts w:ascii="Segoe UI" w:hAnsi="Segoe UI" w:cs="Segoe UI"/>
          <w:sz w:val="24"/>
          <w:szCs w:val="24"/>
          <w:u w:val="single"/>
        </w:rPr>
      </w:pPr>
      <w:r w:rsidRPr="00E70638">
        <w:rPr>
          <w:rFonts w:ascii="Segoe UI" w:hAnsi="Segoe UI" w:cs="Segoe UI"/>
          <w:sz w:val="24"/>
          <w:szCs w:val="24"/>
          <w:u w:val="single"/>
        </w:rPr>
        <w:t>Η ΕΓ του ΝΤ Κεφαλονιάς και Ιθάκης της ΑΔΕΔΥ διεκδικεί:</w:t>
      </w:r>
    </w:p>
    <w:p w:rsidR="007F1A25" w:rsidRPr="00E70638" w:rsidRDefault="00211F4D" w:rsidP="006A5C52">
      <w:pPr>
        <w:pStyle w:val="a3"/>
        <w:numPr>
          <w:ilvl w:val="0"/>
          <w:numId w:val="1"/>
        </w:numPr>
        <w:spacing w:line="240" w:lineRule="auto"/>
        <w:ind w:left="0" w:firstLine="0"/>
        <w:jc w:val="both"/>
        <w:rPr>
          <w:rFonts w:ascii="Segoe UI" w:hAnsi="Segoe UI" w:cs="Segoe UI"/>
          <w:sz w:val="24"/>
          <w:szCs w:val="24"/>
        </w:rPr>
      </w:pPr>
      <w:r w:rsidRPr="00E70638">
        <w:rPr>
          <w:rFonts w:ascii="Segoe UI" w:hAnsi="Segoe UI" w:cs="Segoe UI"/>
          <w:sz w:val="24"/>
          <w:szCs w:val="24"/>
        </w:rPr>
        <w:t>Να καλυφθούν οι</w:t>
      </w:r>
      <w:r w:rsidR="007F1A25" w:rsidRPr="00E70638">
        <w:rPr>
          <w:rFonts w:ascii="Segoe UI" w:hAnsi="Segoe UI" w:cs="Segoe UI"/>
          <w:sz w:val="24"/>
          <w:szCs w:val="24"/>
        </w:rPr>
        <w:t xml:space="preserve"> μετακινήσε</w:t>
      </w:r>
      <w:r w:rsidRPr="00E70638">
        <w:rPr>
          <w:rFonts w:ascii="Segoe UI" w:hAnsi="Segoe UI" w:cs="Segoe UI"/>
          <w:sz w:val="24"/>
          <w:szCs w:val="24"/>
        </w:rPr>
        <w:t>ις</w:t>
      </w:r>
      <w:r w:rsidR="007F1A25" w:rsidRPr="00E70638">
        <w:rPr>
          <w:rFonts w:ascii="Segoe UI" w:hAnsi="Segoe UI" w:cs="Segoe UI"/>
          <w:sz w:val="24"/>
          <w:szCs w:val="24"/>
        </w:rPr>
        <w:t xml:space="preserve"> δημόσιων υπαλλήλων και ασθενών με υπηρεσιακά οχήματα και με ασφάλεια. Σε άλλη περίπτωση, που αυτό γίνεται με το ιδιωτικό όχημα, να καλύπτεται πλήρως το κόστος της μετακίνησης σε καύσιμα και φθορά οχήματος.</w:t>
      </w:r>
    </w:p>
    <w:p w:rsidR="00411E21" w:rsidRPr="00E70638" w:rsidRDefault="007F1A25" w:rsidP="006A5C52">
      <w:pPr>
        <w:pStyle w:val="a3"/>
        <w:numPr>
          <w:ilvl w:val="0"/>
          <w:numId w:val="1"/>
        </w:numPr>
        <w:spacing w:line="240" w:lineRule="auto"/>
        <w:ind w:left="0" w:firstLine="0"/>
        <w:jc w:val="both"/>
        <w:rPr>
          <w:rFonts w:ascii="Segoe UI" w:hAnsi="Segoe UI" w:cs="Segoe UI"/>
          <w:sz w:val="24"/>
          <w:szCs w:val="24"/>
        </w:rPr>
      </w:pPr>
      <w:r w:rsidRPr="00E70638">
        <w:rPr>
          <w:rFonts w:ascii="Segoe UI" w:hAnsi="Segoe UI" w:cs="Segoe UI"/>
          <w:sz w:val="24"/>
          <w:szCs w:val="24"/>
        </w:rPr>
        <w:t xml:space="preserve">Να καταργηθεί όλο το νομοθετικό πλαίσιο που διαμορφώθηκε για τις μειώσεις </w:t>
      </w:r>
      <w:r w:rsidR="00747D48" w:rsidRPr="00E70638">
        <w:rPr>
          <w:rFonts w:ascii="Segoe UI" w:hAnsi="Segoe UI" w:cs="Segoe UI"/>
          <w:sz w:val="24"/>
          <w:szCs w:val="24"/>
        </w:rPr>
        <w:t xml:space="preserve">των οδοιπορικών </w:t>
      </w:r>
      <w:r w:rsidR="00411E21" w:rsidRPr="00E70638">
        <w:rPr>
          <w:rFonts w:ascii="Segoe UI" w:hAnsi="Segoe UI" w:cs="Segoe UI"/>
          <w:sz w:val="24"/>
          <w:szCs w:val="24"/>
        </w:rPr>
        <w:t xml:space="preserve">όσον αφορά τα όρια των χιλιομέτρων για την καταβολή τους, τους όρους για την καταμέτρηση </w:t>
      </w:r>
      <w:r w:rsidRPr="00E70638">
        <w:rPr>
          <w:rFonts w:ascii="Segoe UI" w:hAnsi="Segoe UI" w:cs="Segoe UI"/>
          <w:sz w:val="24"/>
          <w:szCs w:val="24"/>
        </w:rPr>
        <w:t xml:space="preserve">και </w:t>
      </w:r>
      <w:r w:rsidR="00411E21" w:rsidRPr="00E70638">
        <w:rPr>
          <w:rFonts w:ascii="Segoe UI" w:hAnsi="Segoe UI" w:cs="Segoe UI"/>
          <w:sz w:val="24"/>
          <w:szCs w:val="24"/>
        </w:rPr>
        <w:t xml:space="preserve">το μέγιστο της καταβολής. </w:t>
      </w:r>
    </w:p>
    <w:p w:rsidR="00411E21" w:rsidRPr="00E70638" w:rsidRDefault="00411E21" w:rsidP="006A5C52">
      <w:pPr>
        <w:pStyle w:val="a3"/>
        <w:numPr>
          <w:ilvl w:val="0"/>
          <w:numId w:val="1"/>
        </w:numPr>
        <w:spacing w:line="240" w:lineRule="auto"/>
        <w:ind w:left="0" w:firstLine="0"/>
        <w:jc w:val="both"/>
        <w:rPr>
          <w:rFonts w:ascii="Segoe UI" w:hAnsi="Segoe UI" w:cs="Segoe UI"/>
          <w:sz w:val="24"/>
          <w:szCs w:val="24"/>
        </w:rPr>
      </w:pPr>
      <w:r w:rsidRPr="00E70638">
        <w:rPr>
          <w:rFonts w:ascii="Segoe UI" w:hAnsi="Segoe UI" w:cs="Segoe UI"/>
          <w:sz w:val="24"/>
          <w:szCs w:val="24"/>
        </w:rPr>
        <w:t xml:space="preserve">Να </w:t>
      </w:r>
      <w:r w:rsidR="00D84FA8" w:rsidRPr="00E70638">
        <w:rPr>
          <w:rFonts w:ascii="Segoe UI" w:hAnsi="Segoe UI" w:cs="Segoe UI"/>
          <w:sz w:val="24"/>
          <w:szCs w:val="24"/>
        </w:rPr>
        <w:t>καταχωρηθούν</w:t>
      </w:r>
      <w:r w:rsidRPr="00E70638">
        <w:rPr>
          <w:rFonts w:ascii="Segoe UI" w:hAnsi="Segoe UI" w:cs="Segoe UI"/>
          <w:sz w:val="24"/>
          <w:szCs w:val="24"/>
        </w:rPr>
        <w:t xml:space="preserve"> οι σωστές χιλιομετρικές αποστάσεις στο ηλεκτρονικό σύστημα, με βάση τις γνωμοδοτήσεις των αρμόδιων υπηρεσιών της </w:t>
      </w:r>
      <w:r w:rsidR="00D84FA8" w:rsidRPr="00E70638">
        <w:rPr>
          <w:rFonts w:ascii="Segoe UI" w:hAnsi="Segoe UI" w:cs="Segoe UI"/>
          <w:sz w:val="24"/>
          <w:szCs w:val="24"/>
        </w:rPr>
        <w:t xml:space="preserve">κάθε </w:t>
      </w:r>
      <w:r w:rsidRPr="00E70638">
        <w:rPr>
          <w:rFonts w:ascii="Segoe UI" w:hAnsi="Segoe UI" w:cs="Segoe UI"/>
          <w:sz w:val="24"/>
          <w:szCs w:val="24"/>
        </w:rPr>
        <w:t xml:space="preserve">Περιφέρειας. </w:t>
      </w:r>
    </w:p>
    <w:p w:rsidR="003046C8" w:rsidRPr="00E70638" w:rsidRDefault="00211F4D" w:rsidP="006A5C52">
      <w:pPr>
        <w:pStyle w:val="a3"/>
        <w:numPr>
          <w:ilvl w:val="0"/>
          <w:numId w:val="1"/>
        </w:numPr>
        <w:spacing w:line="240" w:lineRule="auto"/>
        <w:ind w:left="0" w:firstLine="0"/>
        <w:jc w:val="both"/>
        <w:rPr>
          <w:rFonts w:ascii="Segoe UI" w:hAnsi="Segoe UI" w:cs="Segoe UI"/>
          <w:sz w:val="24"/>
          <w:szCs w:val="24"/>
        </w:rPr>
      </w:pPr>
      <w:r w:rsidRPr="00E70638">
        <w:rPr>
          <w:rFonts w:ascii="Segoe UI" w:hAnsi="Segoe UI" w:cs="Segoe UI"/>
          <w:sz w:val="24"/>
          <w:szCs w:val="24"/>
        </w:rPr>
        <w:t xml:space="preserve">Να υπάρξει ειδικό καθεστώς για τις νησιωτικές, ορεινές και μειονεκτικές περιοχές στην καταβολή των οδοιπορικών, με ειδικά μέτρα για τη στελέχωση των νοσοκομείων, των υπόλοιπων δομών υγείας και των σχολείων (πχ. επαναφορά του χαρακτηρισμού ως δυσπρόσιτων). </w:t>
      </w:r>
    </w:p>
    <w:p w:rsidR="00E70638" w:rsidRPr="00E70638" w:rsidRDefault="00E70638" w:rsidP="006A5C52">
      <w:pPr>
        <w:spacing w:before="80" w:after="80" w:line="240" w:lineRule="auto"/>
        <w:jc w:val="right"/>
        <w:rPr>
          <w:rFonts w:ascii="Segoe UI" w:hAnsi="Segoe UI" w:cs="Segoe UI"/>
          <w:sz w:val="24"/>
          <w:szCs w:val="24"/>
        </w:rPr>
      </w:pPr>
      <w:r w:rsidRPr="00E70638">
        <w:rPr>
          <w:rFonts w:ascii="Segoe UI" w:hAnsi="Segoe UI" w:cs="Segoe UI"/>
          <w:sz w:val="24"/>
          <w:szCs w:val="24"/>
        </w:rPr>
        <w:t xml:space="preserve">Αργοστόλι </w:t>
      </w:r>
      <w:r w:rsidR="005B2988">
        <w:rPr>
          <w:rFonts w:ascii="Segoe UI" w:hAnsi="Segoe UI" w:cs="Segoe UI"/>
          <w:sz w:val="24"/>
          <w:szCs w:val="24"/>
        </w:rPr>
        <w:t>25</w:t>
      </w:r>
      <w:r w:rsidRPr="00E70638">
        <w:rPr>
          <w:rFonts w:ascii="Segoe UI" w:hAnsi="Segoe UI" w:cs="Segoe UI"/>
          <w:sz w:val="24"/>
          <w:szCs w:val="24"/>
        </w:rPr>
        <w:t>/02/2019</w:t>
      </w:r>
    </w:p>
    <w:tbl>
      <w:tblPr>
        <w:tblStyle w:val="a4"/>
        <w:tblW w:w="949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547"/>
      </w:tblGrid>
      <w:tr w:rsidR="00E70638" w:rsidRPr="00E70638" w:rsidTr="00E83CC9">
        <w:trPr>
          <w:trHeight w:val="516"/>
          <w:jc w:val="center"/>
        </w:trPr>
        <w:tc>
          <w:tcPr>
            <w:tcW w:w="4948" w:type="dxa"/>
            <w:hideMark/>
          </w:tcPr>
          <w:p w:rsidR="00E70638" w:rsidRPr="00E70638" w:rsidRDefault="00E70638" w:rsidP="00E83CC9">
            <w:pPr>
              <w:spacing w:before="80" w:after="80"/>
              <w:jc w:val="center"/>
              <w:rPr>
                <w:rFonts w:ascii="Segoe UI" w:hAnsi="Segoe UI" w:cs="Segoe UI"/>
                <w:b/>
                <w:sz w:val="24"/>
                <w:szCs w:val="24"/>
              </w:rPr>
            </w:pPr>
            <w:r w:rsidRPr="00E70638">
              <w:rPr>
                <w:rFonts w:ascii="Segoe UI" w:hAnsi="Segoe UI" w:cs="Segoe UI"/>
                <w:b/>
                <w:sz w:val="24"/>
                <w:szCs w:val="24"/>
              </w:rPr>
              <w:t>Ο Πρόεδρος</w:t>
            </w:r>
          </w:p>
        </w:tc>
        <w:tc>
          <w:tcPr>
            <w:tcW w:w="4547" w:type="dxa"/>
            <w:hideMark/>
          </w:tcPr>
          <w:p w:rsidR="00E70638" w:rsidRPr="00E70638" w:rsidRDefault="00E70638" w:rsidP="00E83CC9">
            <w:pPr>
              <w:spacing w:before="80" w:after="80"/>
              <w:jc w:val="center"/>
              <w:rPr>
                <w:rFonts w:ascii="Segoe UI" w:hAnsi="Segoe UI" w:cs="Segoe UI"/>
                <w:b/>
                <w:sz w:val="24"/>
                <w:szCs w:val="24"/>
              </w:rPr>
            </w:pPr>
            <w:r w:rsidRPr="00E70638">
              <w:rPr>
                <w:rFonts w:ascii="Segoe UI" w:hAnsi="Segoe UI" w:cs="Segoe UI"/>
                <w:b/>
                <w:sz w:val="24"/>
                <w:szCs w:val="24"/>
              </w:rPr>
              <w:t>Η Γραμματέας</w:t>
            </w:r>
          </w:p>
        </w:tc>
      </w:tr>
      <w:tr w:rsidR="00E70638" w:rsidRPr="00E70638" w:rsidTr="00E83CC9">
        <w:trPr>
          <w:trHeight w:val="516"/>
          <w:jc w:val="center"/>
        </w:trPr>
        <w:tc>
          <w:tcPr>
            <w:tcW w:w="4948" w:type="dxa"/>
            <w:hideMark/>
          </w:tcPr>
          <w:p w:rsidR="00E70638" w:rsidRPr="00E70638" w:rsidRDefault="00E70638" w:rsidP="00E83CC9">
            <w:pPr>
              <w:spacing w:before="80" w:after="80"/>
              <w:jc w:val="center"/>
              <w:rPr>
                <w:rFonts w:ascii="Segoe UI" w:hAnsi="Segoe UI" w:cs="Segoe UI"/>
                <w:sz w:val="24"/>
                <w:szCs w:val="24"/>
              </w:rPr>
            </w:pPr>
            <w:r w:rsidRPr="00E70638">
              <w:rPr>
                <w:rFonts w:ascii="Segoe UI" w:hAnsi="Segoe UI" w:cs="Segoe UI"/>
                <w:sz w:val="24"/>
                <w:szCs w:val="24"/>
              </w:rPr>
              <w:t>Δημήτρης Μαντζουράτος</w:t>
            </w:r>
          </w:p>
        </w:tc>
        <w:tc>
          <w:tcPr>
            <w:tcW w:w="4547" w:type="dxa"/>
            <w:hideMark/>
          </w:tcPr>
          <w:p w:rsidR="00E70638" w:rsidRPr="00E70638" w:rsidRDefault="00E70638" w:rsidP="00E83CC9">
            <w:pPr>
              <w:spacing w:before="80" w:after="80"/>
              <w:jc w:val="center"/>
              <w:rPr>
                <w:rFonts w:ascii="Segoe UI" w:hAnsi="Segoe UI" w:cs="Segoe UI"/>
                <w:sz w:val="24"/>
                <w:szCs w:val="24"/>
              </w:rPr>
            </w:pPr>
            <w:r w:rsidRPr="00E70638">
              <w:rPr>
                <w:rFonts w:ascii="Segoe UI" w:hAnsi="Segoe UI" w:cs="Segoe UI"/>
                <w:sz w:val="24"/>
                <w:szCs w:val="24"/>
              </w:rPr>
              <w:t>Σοφία Μισαηλίδου</w:t>
            </w:r>
          </w:p>
        </w:tc>
      </w:tr>
    </w:tbl>
    <w:p w:rsidR="00EF77B1" w:rsidRPr="00E70638" w:rsidRDefault="00EF77B1" w:rsidP="00E70638">
      <w:pPr>
        <w:spacing w:after="0" w:line="240" w:lineRule="auto"/>
        <w:jc w:val="both"/>
        <w:rPr>
          <w:rFonts w:ascii="Segoe UI" w:hAnsi="Segoe UI" w:cs="Segoe UI"/>
          <w:sz w:val="2"/>
          <w:szCs w:val="2"/>
        </w:rPr>
      </w:pPr>
    </w:p>
    <w:sectPr w:rsidR="00EF77B1" w:rsidRPr="00E70638" w:rsidSect="0044201C">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09DC"/>
    <w:multiLevelType w:val="hybridMultilevel"/>
    <w:tmpl w:val="FA58A8F2"/>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5A"/>
    <w:rsid w:val="000310D7"/>
    <w:rsid w:val="000716B5"/>
    <w:rsid w:val="000821BD"/>
    <w:rsid w:val="0008468E"/>
    <w:rsid w:val="000875C4"/>
    <w:rsid w:val="00103943"/>
    <w:rsid w:val="00112796"/>
    <w:rsid w:val="0013239A"/>
    <w:rsid w:val="00154B5C"/>
    <w:rsid w:val="00174A17"/>
    <w:rsid w:val="00185749"/>
    <w:rsid w:val="00194392"/>
    <w:rsid w:val="001971C1"/>
    <w:rsid w:val="001A5409"/>
    <w:rsid w:val="001C08EC"/>
    <w:rsid w:val="001F138B"/>
    <w:rsid w:val="001F2607"/>
    <w:rsid w:val="00211F4D"/>
    <w:rsid w:val="00213574"/>
    <w:rsid w:val="00220BF9"/>
    <w:rsid w:val="00243CF5"/>
    <w:rsid w:val="002932E7"/>
    <w:rsid w:val="00293C79"/>
    <w:rsid w:val="002C547A"/>
    <w:rsid w:val="002D71AA"/>
    <w:rsid w:val="003046C8"/>
    <w:rsid w:val="00310654"/>
    <w:rsid w:val="003250BD"/>
    <w:rsid w:val="003353BD"/>
    <w:rsid w:val="00336EFE"/>
    <w:rsid w:val="003452A1"/>
    <w:rsid w:val="003858A9"/>
    <w:rsid w:val="00385FE1"/>
    <w:rsid w:val="00391ACA"/>
    <w:rsid w:val="003B1119"/>
    <w:rsid w:val="003F6E8F"/>
    <w:rsid w:val="00403609"/>
    <w:rsid w:val="00404516"/>
    <w:rsid w:val="00411E21"/>
    <w:rsid w:val="004140B7"/>
    <w:rsid w:val="00416138"/>
    <w:rsid w:val="0044201C"/>
    <w:rsid w:val="004440CB"/>
    <w:rsid w:val="00446B9A"/>
    <w:rsid w:val="0045186F"/>
    <w:rsid w:val="00462BBE"/>
    <w:rsid w:val="004708D3"/>
    <w:rsid w:val="004B5094"/>
    <w:rsid w:val="004C16D9"/>
    <w:rsid w:val="004E052B"/>
    <w:rsid w:val="00542C8D"/>
    <w:rsid w:val="00543444"/>
    <w:rsid w:val="00563201"/>
    <w:rsid w:val="005710E1"/>
    <w:rsid w:val="005B2988"/>
    <w:rsid w:val="005D5A92"/>
    <w:rsid w:val="005E64B9"/>
    <w:rsid w:val="006541D7"/>
    <w:rsid w:val="00665454"/>
    <w:rsid w:val="0066608C"/>
    <w:rsid w:val="00681CD7"/>
    <w:rsid w:val="006A5C52"/>
    <w:rsid w:val="006B26BC"/>
    <w:rsid w:val="006B4547"/>
    <w:rsid w:val="006E2DD8"/>
    <w:rsid w:val="00720F05"/>
    <w:rsid w:val="00722D81"/>
    <w:rsid w:val="00723068"/>
    <w:rsid w:val="0073265A"/>
    <w:rsid w:val="00747D48"/>
    <w:rsid w:val="0076400D"/>
    <w:rsid w:val="0079715A"/>
    <w:rsid w:val="007C2EBC"/>
    <w:rsid w:val="007C30A9"/>
    <w:rsid w:val="007E4047"/>
    <w:rsid w:val="007F1A25"/>
    <w:rsid w:val="00826656"/>
    <w:rsid w:val="00840F31"/>
    <w:rsid w:val="00842239"/>
    <w:rsid w:val="00845E2A"/>
    <w:rsid w:val="0088020E"/>
    <w:rsid w:val="00881C12"/>
    <w:rsid w:val="00886470"/>
    <w:rsid w:val="00894F3F"/>
    <w:rsid w:val="008B6E85"/>
    <w:rsid w:val="008D0F7A"/>
    <w:rsid w:val="00900DED"/>
    <w:rsid w:val="009113AD"/>
    <w:rsid w:val="009271F1"/>
    <w:rsid w:val="00944B91"/>
    <w:rsid w:val="00950B5D"/>
    <w:rsid w:val="00963839"/>
    <w:rsid w:val="00965859"/>
    <w:rsid w:val="009A467B"/>
    <w:rsid w:val="009B0785"/>
    <w:rsid w:val="009E421A"/>
    <w:rsid w:val="009F756F"/>
    <w:rsid w:val="00A52A76"/>
    <w:rsid w:val="00A74DB7"/>
    <w:rsid w:val="00A93FDF"/>
    <w:rsid w:val="00A97AD1"/>
    <w:rsid w:val="00AC179F"/>
    <w:rsid w:val="00AF2E00"/>
    <w:rsid w:val="00B12A23"/>
    <w:rsid w:val="00B6700E"/>
    <w:rsid w:val="00B95F6F"/>
    <w:rsid w:val="00BD79D8"/>
    <w:rsid w:val="00BE3800"/>
    <w:rsid w:val="00BF2D0E"/>
    <w:rsid w:val="00BF2DC4"/>
    <w:rsid w:val="00C117E1"/>
    <w:rsid w:val="00C35AAA"/>
    <w:rsid w:val="00C42494"/>
    <w:rsid w:val="00C5609D"/>
    <w:rsid w:val="00C62130"/>
    <w:rsid w:val="00C93B2A"/>
    <w:rsid w:val="00C96DF3"/>
    <w:rsid w:val="00CF1447"/>
    <w:rsid w:val="00D01B88"/>
    <w:rsid w:val="00D3586E"/>
    <w:rsid w:val="00D64EB7"/>
    <w:rsid w:val="00D64ED5"/>
    <w:rsid w:val="00D77741"/>
    <w:rsid w:val="00D84FA8"/>
    <w:rsid w:val="00DA38E3"/>
    <w:rsid w:val="00DA7DB2"/>
    <w:rsid w:val="00DE405D"/>
    <w:rsid w:val="00E415DE"/>
    <w:rsid w:val="00E63E37"/>
    <w:rsid w:val="00E70638"/>
    <w:rsid w:val="00E83AEC"/>
    <w:rsid w:val="00E929ED"/>
    <w:rsid w:val="00EB01A2"/>
    <w:rsid w:val="00ED469E"/>
    <w:rsid w:val="00EF77B1"/>
    <w:rsid w:val="00F276BA"/>
    <w:rsid w:val="00F2780E"/>
    <w:rsid w:val="00F87677"/>
    <w:rsid w:val="00F9089A"/>
    <w:rsid w:val="00FA737E"/>
    <w:rsid w:val="00FB1C80"/>
    <w:rsid w:val="00FD303A"/>
    <w:rsid w:val="00FD75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14F"/>
  <w15:docId w15:val="{EC51B819-22FA-49B2-911E-95458B8C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138"/>
    <w:pPr>
      <w:ind w:left="720"/>
      <w:contextualSpacing/>
    </w:pPr>
  </w:style>
  <w:style w:type="table" w:styleId="a4">
    <w:name w:val="Table Grid"/>
    <w:basedOn w:val="a1"/>
    <w:uiPriority w:val="59"/>
    <w:rsid w:val="00E70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d g</cp:lastModifiedBy>
  <cp:revision>140</cp:revision>
  <dcterms:created xsi:type="dcterms:W3CDTF">2019-02-23T11:08:00Z</dcterms:created>
  <dcterms:modified xsi:type="dcterms:W3CDTF">2019-02-24T17:42:00Z</dcterms:modified>
</cp:coreProperties>
</file>