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FFFFF"/>
        <w:tblCellMar>
          <w:left w:w="0" w:type="dxa"/>
          <w:right w:w="0" w:type="dxa"/>
        </w:tblCellMar>
        <w:tblLook w:val="04A0"/>
      </w:tblPr>
      <w:tblGrid>
        <w:gridCol w:w="1521"/>
        <w:gridCol w:w="307"/>
        <w:gridCol w:w="2701"/>
        <w:gridCol w:w="3481"/>
      </w:tblGrid>
      <w:tr w:rsidR="00DC21DE" w:rsidRPr="00DC21DE" w:rsidTr="00793DC1">
        <w:trPr>
          <w:tblCellSpacing w:w="0" w:type="dxa"/>
          <w:jc w:val="center"/>
        </w:trPr>
        <w:tc>
          <w:tcPr>
            <w:tcW w:w="4529" w:type="dxa"/>
            <w:gridSpan w:val="3"/>
            <w:shd w:val="clear" w:color="auto" w:fill="FFFFFF"/>
            <w:tcMar>
              <w:top w:w="0" w:type="dxa"/>
              <w:left w:w="108" w:type="dxa"/>
              <w:bottom w:w="0" w:type="dxa"/>
              <w:right w:w="108" w:type="dxa"/>
            </w:tcMar>
            <w:vAlign w:val="cente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ΕΝΩΣΗ ΛΕΙΤΟΥΡΓΩΝ ΜΕΣΗΣ</w:t>
            </w:r>
          </w:p>
        </w:tc>
        <w:tc>
          <w:tcPr>
            <w:tcW w:w="348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Ζάκυνθος 11/11/2019</w:t>
            </w:r>
          </w:p>
        </w:tc>
      </w:tr>
      <w:tr w:rsidR="00DC21DE" w:rsidRPr="00DC21DE" w:rsidTr="00793DC1">
        <w:trPr>
          <w:tblCellSpacing w:w="0" w:type="dxa"/>
          <w:jc w:val="center"/>
        </w:trPr>
        <w:tc>
          <w:tcPr>
            <w:tcW w:w="4529" w:type="dxa"/>
            <w:gridSpan w:val="3"/>
            <w:shd w:val="clear" w:color="auto" w:fill="FFFFFF"/>
            <w:tcMar>
              <w:top w:w="0" w:type="dxa"/>
              <w:left w:w="108" w:type="dxa"/>
              <w:bottom w:w="0" w:type="dxa"/>
              <w:right w:w="108" w:type="dxa"/>
            </w:tcMar>
            <w:vAlign w:val="cente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ΕΚΠΑΙΔΕΥΣΗΣ ΖΑΚΥΝΘΟΥ (Ε.Λ.Μ.Ε.Ζ.)</w:t>
            </w:r>
          </w:p>
        </w:tc>
        <w:tc>
          <w:tcPr>
            <w:tcW w:w="3481" w:type="dxa"/>
            <w:shd w:val="clear" w:color="auto" w:fill="FFFFFF"/>
            <w:tcMar>
              <w:top w:w="0" w:type="dxa"/>
              <w:left w:w="108" w:type="dxa"/>
              <w:bottom w:w="0" w:type="dxa"/>
              <w:right w:w="108" w:type="dxa"/>
            </w:tcMar>
            <w:hideMark/>
          </w:tcPr>
          <w:p w:rsidR="00DC21DE" w:rsidRPr="0094031D" w:rsidRDefault="00DC21DE" w:rsidP="00DC21DE">
            <w:pPr>
              <w:spacing w:after="0" w:line="240" w:lineRule="auto"/>
              <w:jc w:val="center"/>
              <w:rPr>
                <w:rFonts w:ascii="Verdana" w:hAnsi="Verdana"/>
              </w:rPr>
            </w:pPr>
            <w:r w:rsidRPr="00DC21DE">
              <w:rPr>
                <w:rFonts w:ascii="Verdana" w:hAnsi="Verdana"/>
                <w:sz w:val="20"/>
                <w:szCs w:val="20"/>
              </w:rPr>
              <w:t xml:space="preserve">Αρ. </w:t>
            </w:r>
            <w:proofErr w:type="spellStart"/>
            <w:r w:rsidRPr="00DC21DE">
              <w:rPr>
                <w:rFonts w:ascii="Verdana" w:hAnsi="Verdana"/>
                <w:sz w:val="20"/>
                <w:szCs w:val="20"/>
              </w:rPr>
              <w:t>Πρωτ</w:t>
            </w:r>
            <w:proofErr w:type="spellEnd"/>
            <w:r w:rsidRPr="00DC21DE">
              <w:rPr>
                <w:rFonts w:ascii="Verdana" w:hAnsi="Verdana"/>
                <w:sz w:val="20"/>
                <w:szCs w:val="20"/>
              </w:rPr>
              <w:t>.:</w:t>
            </w:r>
            <w:r w:rsidRPr="00DC21DE">
              <w:rPr>
                <w:rFonts w:ascii="Verdana" w:hAnsi="Verdana"/>
                <w:sz w:val="20"/>
                <w:szCs w:val="20"/>
                <w:lang w:val="en-US"/>
              </w:rPr>
              <w:t xml:space="preserve"> </w:t>
            </w:r>
            <w:r w:rsidRPr="00DC21DE">
              <w:rPr>
                <w:rFonts w:ascii="Verdana" w:hAnsi="Verdana"/>
                <w:sz w:val="20"/>
                <w:szCs w:val="20"/>
              </w:rPr>
              <w:t>5</w:t>
            </w:r>
            <w:r w:rsidR="0094031D">
              <w:rPr>
                <w:rFonts w:ascii="Verdana" w:hAnsi="Verdana"/>
                <w:sz w:val="20"/>
                <w:szCs w:val="20"/>
              </w:rPr>
              <w:t>8</w:t>
            </w:r>
          </w:p>
        </w:tc>
      </w:tr>
      <w:tr w:rsidR="00DC21DE" w:rsidRPr="00DC21DE" w:rsidTr="00793DC1">
        <w:trPr>
          <w:tblCellSpacing w:w="0" w:type="dxa"/>
          <w:jc w:val="center"/>
        </w:trPr>
        <w:tc>
          <w:tcPr>
            <w:tcW w:w="152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Πληροφορίες</w:t>
            </w:r>
          </w:p>
        </w:tc>
        <w:tc>
          <w:tcPr>
            <w:tcW w:w="307"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w:t>
            </w:r>
          </w:p>
        </w:tc>
        <w:tc>
          <w:tcPr>
            <w:tcW w:w="270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Προβής Φώτης</w:t>
            </w:r>
          </w:p>
        </w:tc>
        <w:tc>
          <w:tcPr>
            <w:tcW w:w="348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 xml:space="preserve">ΠΡΟΣ: Σχολεία </w:t>
            </w:r>
            <w:proofErr w:type="spellStart"/>
            <w:r w:rsidRPr="00DC21DE">
              <w:rPr>
                <w:rFonts w:ascii="Verdana" w:hAnsi="Verdana"/>
                <w:sz w:val="20"/>
                <w:szCs w:val="20"/>
              </w:rPr>
              <w:t>Β΄θμιας</w:t>
            </w:r>
            <w:proofErr w:type="spellEnd"/>
            <w:r w:rsidRPr="00DC21DE">
              <w:rPr>
                <w:rFonts w:ascii="Verdana" w:hAnsi="Verdana"/>
                <w:sz w:val="20"/>
                <w:szCs w:val="20"/>
              </w:rPr>
              <w:t xml:space="preserve"> </w:t>
            </w:r>
            <w:proofErr w:type="spellStart"/>
            <w:r w:rsidRPr="00DC21DE">
              <w:rPr>
                <w:rFonts w:ascii="Verdana" w:hAnsi="Verdana"/>
                <w:sz w:val="20"/>
                <w:szCs w:val="20"/>
              </w:rPr>
              <w:t>Εκπ</w:t>
            </w:r>
            <w:proofErr w:type="spellEnd"/>
            <w:r w:rsidRPr="00DC21DE">
              <w:rPr>
                <w:rFonts w:ascii="Verdana" w:hAnsi="Verdana"/>
                <w:sz w:val="20"/>
                <w:szCs w:val="20"/>
              </w:rPr>
              <w:t>/σης</w:t>
            </w:r>
          </w:p>
        </w:tc>
      </w:tr>
      <w:tr w:rsidR="00DC21DE" w:rsidRPr="00DC21DE" w:rsidTr="00793DC1">
        <w:trPr>
          <w:tblCellSpacing w:w="0" w:type="dxa"/>
          <w:jc w:val="center"/>
        </w:trPr>
        <w:tc>
          <w:tcPr>
            <w:tcW w:w="1521" w:type="dxa"/>
            <w:shd w:val="clear" w:color="auto" w:fill="FFFFFF"/>
            <w:tcMar>
              <w:top w:w="0" w:type="dxa"/>
              <w:left w:w="108" w:type="dxa"/>
              <w:bottom w:w="0" w:type="dxa"/>
              <w:right w:w="108" w:type="dxa"/>
            </w:tcMar>
            <w:hideMark/>
          </w:tcPr>
          <w:p w:rsidR="00DC21DE" w:rsidRPr="00DC21DE" w:rsidRDefault="00731BB5" w:rsidP="00DC21DE">
            <w:pPr>
              <w:spacing w:after="0" w:line="240" w:lineRule="auto"/>
              <w:jc w:val="center"/>
              <w:rPr>
                <w:rFonts w:ascii="Verdana" w:hAnsi="Verdana"/>
              </w:rPr>
            </w:pPr>
            <w:hyperlink r:id="rId5" w:tooltip="Click to Continue &gt; by CouponDropDown" w:history="1">
              <w:r w:rsidR="00DC21DE" w:rsidRPr="00DC21DE">
                <w:rPr>
                  <w:rFonts w:ascii="Verdana" w:hAnsi="Verdana"/>
                  <w:sz w:val="20"/>
                </w:rPr>
                <w:t>Τηλέφωνο</w:t>
              </w:r>
            </w:hyperlink>
          </w:p>
        </w:tc>
        <w:tc>
          <w:tcPr>
            <w:tcW w:w="307"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w:t>
            </w:r>
          </w:p>
        </w:tc>
        <w:tc>
          <w:tcPr>
            <w:tcW w:w="270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 6978936176</w:t>
            </w:r>
          </w:p>
        </w:tc>
        <w:tc>
          <w:tcPr>
            <w:tcW w:w="348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proofErr w:type="spellStart"/>
            <w:r w:rsidRPr="00DC21DE">
              <w:rPr>
                <w:rFonts w:ascii="Verdana" w:hAnsi="Verdana"/>
                <w:sz w:val="20"/>
                <w:szCs w:val="20"/>
              </w:rPr>
              <w:t>Κοιν</w:t>
            </w:r>
            <w:proofErr w:type="spellEnd"/>
            <w:r w:rsidRPr="00DC21DE">
              <w:rPr>
                <w:rFonts w:ascii="Verdana" w:hAnsi="Verdana"/>
                <w:sz w:val="20"/>
                <w:szCs w:val="20"/>
              </w:rPr>
              <w:t>: ΜΜΕ</w:t>
            </w:r>
          </w:p>
        </w:tc>
      </w:tr>
      <w:tr w:rsidR="00DC21DE" w:rsidRPr="00DC21DE" w:rsidTr="00793DC1">
        <w:trPr>
          <w:tblCellSpacing w:w="0" w:type="dxa"/>
          <w:jc w:val="center"/>
        </w:trPr>
        <w:tc>
          <w:tcPr>
            <w:tcW w:w="152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proofErr w:type="spellStart"/>
            <w:r w:rsidRPr="00DC21DE">
              <w:rPr>
                <w:rFonts w:ascii="Verdana" w:hAnsi="Verdana"/>
                <w:sz w:val="20"/>
                <w:szCs w:val="20"/>
              </w:rPr>
              <w:t>Site</w:t>
            </w:r>
            <w:proofErr w:type="spellEnd"/>
          </w:p>
        </w:tc>
        <w:tc>
          <w:tcPr>
            <w:tcW w:w="307"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w:t>
            </w:r>
          </w:p>
        </w:tc>
        <w:tc>
          <w:tcPr>
            <w:tcW w:w="2701" w:type="dxa"/>
            <w:shd w:val="clear" w:color="auto" w:fill="FFFFFF"/>
            <w:tcMar>
              <w:top w:w="0" w:type="dxa"/>
              <w:left w:w="108" w:type="dxa"/>
              <w:bottom w:w="0" w:type="dxa"/>
              <w:right w:w="108" w:type="dxa"/>
            </w:tcMar>
            <w:hideMark/>
          </w:tcPr>
          <w:p w:rsidR="00DC21DE" w:rsidRPr="00DC21DE" w:rsidRDefault="00731BB5" w:rsidP="00DC21DE">
            <w:pPr>
              <w:spacing w:after="0" w:line="240" w:lineRule="auto"/>
              <w:jc w:val="center"/>
              <w:rPr>
                <w:rFonts w:ascii="Verdana" w:hAnsi="Verdana"/>
              </w:rPr>
            </w:pPr>
            <w:hyperlink r:id="rId6" w:history="1">
              <w:r w:rsidR="00DC21DE" w:rsidRPr="00DC21DE">
                <w:rPr>
                  <w:rFonts w:ascii="Verdana" w:hAnsi="Verdana"/>
                  <w:sz w:val="20"/>
                </w:rPr>
                <w:t>http://elmez.blogspot.gr</w:t>
              </w:r>
            </w:hyperlink>
          </w:p>
        </w:tc>
        <w:tc>
          <w:tcPr>
            <w:tcW w:w="3481" w:type="dxa"/>
            <w:shd w:val="clear" w:color="auto" w:fill="FFFFFF"/>
            <w:tcMar>
              <w:top w:w="0" w:type="dxa"/>
              <w:left w:w="108" w:type="dxa"/>
              <w:bottom w:w="0" w:type="dxa"/>
              <w:right w:w="108" w:type="dxa"/>
            </w:tcMar>
            <w:hideMark/>
          </w:tcPr>
          <w:p w:rsidR="00DC21DE" w:rsidRPr="00DC21DE" w:rsidRDefault="00DC21DE" w:rsidP="00DC21DE">
            <w:pPr>
              <w:spacing w:after="0" w:line="240" w:lineRule="auto"/>
              <w:rPr>
                <w:rFonts w:ascii="Verdana" w:hAnsi="Verdana"/>
              </w:rPr>
            </w:pPr>
          </w:p>
        </w:tc>
      </w:tr>
      <w:tr w:rsidR="00DC21DE" w:rsidRPr="00DC21DE" w:rsidTr="00793DC1">
        <w:trPr>
          <w:tblCellSpacing w:w="0" w:type="dxa"/>
          <w:jc w:val="center"/>
        </w:trPr>
        <w:tc>
          <w:tcPr>
            <w:tcW w:w="152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e-</w:t>
            </w:r>
            <w:proofErr w:type="spellStart"/>
            <w:r w:rsidRPr="00DC21DE">
              <w:rPr>
                <w:rFonts w:ascii="Verdana" w:hAnsi="Verdana"/>
                <w:sz w:val="20"/>
                <w:szCs w:val="20"/>
              </w:rPr>
              <w:t>mail</w:t>
            </w:r>
            <w:proofErr w:type="spellEnd"/>
          </w:p>
        </w:tc>
        <w:tc>
          <w:tcPr>
            <w:tcW w:w="307"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w:t>
            </w:r>
          </w:p>
        </w:tc>
        <w:tc>
          <w:tcPr>
            <w:tcW w:w="2701" w:type="dxa"/>
            <w:shd w:val="clear" w:color="auto" w:fill="FFFFFF"/>
            <w:tcMar>
              <w:top w:w="0" w:type="dxa"/>
              <w:left w:w="108" w:type="dxa"/>
              <w:bottom w:w="0" w:type="dxa"/>
              <w:right w:w="108" w:type="dxa"/>
            </w:tcMar>
            <w:hideMark/>
          </w:tcPr>
          <w:p w:rsidR="00DC21DE" w:rsidRPr="00DC21DE" w:rsidRDefault="00DC21DE" w:rsidP="00DC21DE">
            <w:pPr>
              <w:spacing w:after="0" w:line="240" w:lineRule="auto"/>
              <w:jc w:val="center"/>
              <w:rPr>
                <w:rFonts w:ascii="Verdana" w:hAnsi="Verdana"/>
              </w:rPr>
            </w:pPr>
            <w:r w:rsidRPr="00DC21DE">
              <w:rPr>
                <w:rFonts w:ascii="Verdana" w:hAnsi="Verdana"/>
                <w:sz w:val="20"/>
                <w:szCs w:val="20"/>
              </w:rPr>
              <w:t>elmezante@yahoo.gr</w:t>
            </w:r>
          </w:p>
        </w:tc>
        <w:tc>
          <w:tcPr>
            <w:tcW w:w="0" w:type="auto"/>
            <w:shd w:val="clear" w:color="auto" w:fill="FFFFFF"/>
            <w:vAlign w:val="center"/>
            <w:hideMark/>
          </w:tcPr>
          <w:p w:rsidR="00DC21DE" w:rsidRPr="00DC21DE" w:rsidRDefault="00DC21DE" w:rsidP="00DC21DE">
            <w:pPr>
              <w:spacing w:after="0" w:line="240" w:lineRule="auto"/>
              <w:rPr>
                <w:rFonts w:ascii="Verdana" w:hAnsi="Verdana"/>
              </w:rPr>
            </w:pPr>
          </w:p>
        </w:tc>
      </w:tr>
    </w:tbl>
    <w:p w:rsidR="00DC21DE" w:rsidRPr="00DC21DE" w:rsidRDefault="00DC21DE" w:rsidP="00DC21DE">
      <w:pPr>
        <w:spacing w:after="0" w:line="240" w:lineRule="auto"/>
        <w:jc w:val="center"/>
        <w:rPr>
          <w:rFonts w:ascii="Verdana" w:hAnsi="Verdana"/>
          <w:b/>
        </w:rPr>
      </w:pPr>
    </w:p>
    <w:p w:rsidR="00DC21DE" w:rsidRPr="00DC21DE" w:rsidRDefault="00DC21DE" w:rsidP="00DC21DE">
      <w:pPr>
        <w:spacing w:after="0" w:line="240" w:lineRule="auto"/>
        <w:jc w:val="center"/>
        <w:rPr>
          <w:rFonts w:ascii="Verdana" w:hAnsi="Verdana"/>
          <w:color w:val="0E0D0D"/>
          <w:sz w:val="25"/>
          <w:szCs w:val="25"/>
        </w:rPr>
      </w:pPr>
      <w:r w:rsidRPr="00DC21DE">
        <w:rPr>
          <w:rFonts w:ascii="Verdana" w:hAnsi="Verdana"/>
          <w:b/>
          <w:bCs/>
          <w:color w:val="0E0D0D"/>
          <w:sz w:val="25"/>
          <w:szCs w:val="25"/>
        </w:rPr>
        <w:t>ΘΕΜΑ: «</w:t>
      </w:r>
      <w:r w:rsidRPr="00DC21DE">
        <w:rPr>
          <w:rFonts w:ascii="Verdana" w:hAnsi="Verdana"/>
          <w:b/>
          <w:sz w:val="25"/>
          <w:szCs w:val="25"/>
        </w:rPr>
        <w:t>Για την απαράδεκτη κατάσταση της Ειδικής εκπαίδευσης στη Ζάκυνθο</w:t>
      </w:r>
      <w:r w:rsidRPr="00DC21DE">
        <w:rPr>
          <w:rFonts w:ascii="Verdana" w:hAnsi="Verdana"/>
          <w:b/>
          <w:bCs/>
          <w:color w:val="0E0D0D"/>
          <w:sz w:val="25"/>
          <w:szCs w:val="25"/>
        </w:rPr>
        <w:t>»</w:t>
      </w:r>
    </w:p>
    <w:p w:rsidR="00DC21DE" w:rsidRPr="00DC21DE" w:rsidRDefault="00DC21DE" w:rsidP="00DC21DE">
      <w:pPr>
        <w:spacing w:after="0" w:line="240" w:lineRule="auto"/>
        <w:jc w:val="both"/>
        <w:rPr>
          <w:rFonts w:ascii="Verdana" w:eastAsia="Times New Roman" w:hAnsi="Verdana" w:cs="Times New Roman"/>
          <w:color w:val="000000"/>
        </w:rPr>
      </w:pPr>
    </w:p>
    <w:p w:rsidR="00DD1716" w:rsidRPr="00DC21DE" w:rsidRDefault="00DD1716" w:rsidP="00DC21DE">
      <w:pPr>
        <w:spacing w:after="0" w:line="240" w:lineRule="auto"/>
        <w:ind w:firstLine="567"/>
        <w:jc w:val="both"/>
        <w:rPr>
          <w:rFonts w:ascii="Verdana" w:eastAsia="Times New Roman" w:hAnsi="Verdana" w:cs="Times New Roman"/>
          <w:color w:val="000000"/>
        </w:rPr>
      </w:pPr>
      <w:r w:rsidRPr="00DC21DE">
        <w:rPr>
          <w:rFonts w:ascii="Verdana" w:eastAsia="Times New Roman" w:hAnsi="Verdana" w:cs="Times New Roman"/>
          <w:b/>
          <w:color w:val="000000"/>
        </w:rPr>
        <w:t>Το ΔΣ της ΕΛΜΕ Ζακύνθου καταγγέλλει την απαράδεκτη κατάσταση στην Ειδική Εκπαίδευση</w:t>
      </w:r>
      <w:r w:rsidRPr="00DC21DE">
        <w:rPr>
          <w:rFonts w:ascii="Verdana" w:eastAsia="Times New Roman" w:hAnsi="Verdana" w:cs="Times New Roman"/>
          <w:color w:val="000000"/>
        </w:rPr>
        <w:t xml:space="preserve"> τόσο σε σχέση με τη στέγαση και υλικοτεχνική υποδομή, όσο και με την επάνδρωση σε μόνιμο προσωπικό. Πιο συγκεκριμένα:</w:t>
      </w:r>
    </w:p>
    <w:p w:rsidR="00B871DE" w:rsidRPr="00DC21DE" w:rsidRDefault="00DD1716" w:rsidP="00DC21DE">
      <w:pPr>
        <w:spacing w:after="0" w:line="240" w:lineRule="auto"/>
        <w:ind w:firstLine="567"/>
        <w:jc w:val="both"/>
        <w:rPr>
          <w:rFonts w:ascii="Verdana" w:eastAsia="Times New Roman" w:hAnsi="Verdana" w:cs="Times New Roman"/>
          <w:color w:val="000000"/>
        </w:rPr>
      </w:pPr>
      <w:r w:rsidRPr="00DC21DE">
        <w:rPr>
          <w:rFonts w:ascii="Verdana" w:eastAsia="Times New Roman" w:hAnsi="Verdana" w:cs="Times New Roman"/>
          <w:b/>
          <w:color w:val="000000"/>
        </w:rPr>
        <w:t>Το ΕΝΕΕΓΥΛ, σχολείο που ιδρύθηκε κατά την τρέχουσα σχολική χρονιά, στεγάζεται σε χώρο του ΕΠΑΛ Ζακύνθου σε παλιές λυόμενες αίθουσες, παντελώς ακατάλληλες.</w:t>
      </w:r>
      <w:r w:rsidRPr="00DC21DE">
        <w:rPr>
          <w:rFonts w:ascii="Verdana" w:eastAsia="Times New Roman" w:hAnsi="Verdana" w:cs="Times New Roman"/>
          <w:color w:val="000000"/>
        </w:rPr>
        <w:t xml:space="preserve"> </w:t>
      </w:r>
      <w:r w:rsidR="00BE32A2" w:rsidRPr="00DC21DE">
        <w:rPr>
          <w:rFonts w:ascii="Verdana" w:eastAsia="Times New Roman" w:hAnsi="Verdana" w:cs="Times New Roman"/>
          <w:color w:val="000000"/>
        </w:rPr>
        <w:t xml:space="preserve">Παρά τις φιλότιμες προσπάθειες των εκπαιδευτικών και των </w:t>
      </w:r>
      <w:r w:rsidR="006B04D7" w:rsidRPr="00DC21DE">
        <w:rPr>
          <w:rFonts w:ascii="Verdana" w:eastAsia="Times New Roman" w:hAnsi="Verdana" w:cs="Times New Roman"/>
          <w:color w:val="000000"/>
        </w:rPr>
        <w:t>δ</w:t>
      </w:r>
      <w:r w:rsidR="00BE32A2" w:rsidRPr="00DC21DE">
        <w:rPr>
          <w:rFonts w:ascii="Verdana" w:eastAsia="Times New Roman" w:hAnsi="Verdana" w:cs="Times New Roman"/>
          <w:color w:val="000000"/>
        </w:rPr>
        <w:t>ιευθυντών του ΕΠΑΛ και του ΕΝΕΕΓΥΛ να ευπρεπίσουν το χώρο και να τον καταστήσουν λειτουργικό, οι αίθουσες αυτές δεν είναι κατάλληλες</w:t>
      </w:r>
      <w:r w:rsidR="006B04D7" w:rsidRPr="00DC21DE">
        <w:rPr>
          <w:rFonts w:ascii="Verdana" w:eastAsia="Times New Roman" w:hAnsi="Verdana" w:cs="Times New Roman"/>
          <w:color w:val="000000"/>
        </w:rPr>
        <w:t xml:space="preserve">. </w:t>
      </w:r>
      <w:r w:rsidRPr="00DC21DE">
        <w:rPr>
          <w:rFonts w:ascii="Verdana" w:eastAsia="Times New Roman" w:hAnsi="Verdana" w:cs="Times New Roman"/>
          <w:color w:val="000000"/>
        </w:rPr>
        <w:t xml:space="preserve">Χαρακτηριστικό της "σημασίας" και της "ευαισθησίας" που δείχνει η κυβέρνηση και το κράτος διαχρονικά είναι ότι στο σχολείο αυτό, στο οποίο φοιτούν μαθητές με προβλήματα επιληψίας, δεν υπάρχει ούτε στέγαστρο, με αποτέλεσμα οι μαθητές αυτοί να είναι έκθετοι στον ήλιο και στις καιρικές συνθήκες που επιδεινώνουν τα προβλήματα υγείας τους. Αξίζει επίσης να αναφερθεί ότι κατάλληλο προαύλιο δεν υπάρχει για τους μαθητές, παρά μόνο ένας περιφραγμένος με σύρμα χώρος, λες και οι μαθητές αυτού του σχολείου είναι κρατούμενοι. </w:t>
      </w:r>
      <w:r w:rsidR="006B04D7" w:rsidRPr="00DC21DE">
        <w:rPr>
          <w:rFonts w:ascii="Verdana" w:eastAsia="Times New Roman" w:hAnsi="Verdana" w:cs="Times New Roman"/>
          <w:color w:val="000000"/>
        </w:rPr>
        <w:t xml:space="preserve">Αποκορύφωμα αυτής της κρατικής αναλγησίας είναι ότι η μεταφορά των 15 μαθητών του σχολείου. Αντί να γίνεται με κατάλληλα λεωφορεία με ευθύνη του κράτους και των τοπικών Διοικήσεων, </w:t>
      </w:r>
      <w:r w:rsidR="00B871DE" w:rsidRPr="00DC21DE">
        <w:rPr>
          <w:rFonts w:ascii="Verdana" w:eastAsia="Times New Roman" w:hAnsi="Verdana" w:cs="Times New Roman"/>
          <w:color w:val="000000"/>
        </w:rPr>
        <w:t xml:space="preserve">επιλέχθηκε </w:t>
      </w:r>
      <w:r w:rsidR="006B04D7" w:rsidRPr="00DC21DE">
        <w:rPr>
          <w:rFonts w:ascii="Verdana" w:eastAsia="Times New Roman" w:hAnsi="Verdana" w:cs="Times New Roman"/>
          <w:color w:val="000000"/>
        </w:rPr>
        <w:t xml:space="preserve">η </w:t>
      </w:r>
      <w:r w:rsidRPr="00DC21DE">
        <w:rPr>
          <w:rFonts w:ascii="Verdana" w:eastAsia="Times New Roman" w:hAnsi="Verdana" w:cs="Times New Roman"/>
          <w:color w:val="000000"/>
        </w:rPr>
        <w:t xml:space="preserve">λύση της μεταφοράς με ταξί, </w:t>
      </w:r>
      <w:r w:rsidR="00B871DE" w:rsidRPr="00DC21DE">
        <w:rPr>
          <w:rFonts w:ascii="Verdana" w:eastAsia="Times New Roman" w:hAnsi="Verdana" w:cs="Times New Roman"/>
          <w:color w:val="000000"/>
        </w:rPr>
        <w:t xml:space="preserve">που </w:t>
      </w:r>
      <w:r w:rsidRPr="00DC21DE">
        <w:rPr>
          <w:rFonts w:ascii="Verdana" w:eastAsia="Times New Roman" w:hAnsi="Verdana" w:cs="Times New Roman"/>
          <w:color w:val="000000"/>
        </w:rPr>
        <w:t xml:space="preserve">τελικά δεν ευοδώθηκε </w:t>
      </w:r>
      <w:r w:rsidR="006B04D7" w:rsidRPr="00DC21DE">
        <w:rPr>
          <w:rFonts w:ascii="Verdana" w:eastAsia="Times New Roman" w:hAnsi="Verdana" w:cs="Times New Roman"/>
          <w:color w:val="000000"/>
        </w:rPr>
        <w:t xml:space="preserve">καθώς </w:t>
      </w:r>
      <w:r w:rsidRPr="00DC21DE">
        <w:rPr>
          <w:rFonts w:ascii="Verdana" w:eastAsia="Times New Roman" w:hAnsi="Verdana" w:cs="Times New Roman"/>
          <w:color w:val="000000"/>
        </w:rPr>
        <w:t xml:space="preserve">το κόμιστρο που δόθηκε ήταν τόσο χαμηλό που δεν βρέθηκε ούτε ένας αυτοκινητιστής να το διεκδικήσει. </w:t>
      </w:r>
      <w:r w:rsidR="006B04D7" w:rsidRPr="00DC21DE">
        <w:rPr>
          <w:rFonts w:ascii="Verdana" w:eastAsia="Times New Roman" w:hAnsi="Verdana" w:cs="Times New Roman"/>
          <w:color w:val="000000"/>
        </w:rPr>
        <w:t>Το αποτέλεσμα είναι ο</w:t>
      </w:r>
      <w:r w:rsidRPr="00DC21DE">
        <w:rPr>
          <w:rFonts w:ascii="Verdana" w:eastAsia="Times New Roman" w:hAnsi="Verdana" w:cs="Times New Roman"/>
          <w:color w:val="000000"/>
        </w:rPr>
        <w:t>ι γονείς, οι περισσότεροι από φτωχά λαϊκά στρώματα, άνθρωποι του μεροκάματου, να υποχρεώνονται να μεταφέρουν τα παιδιά τους στο σχολείο καθημερινά, από όλα τα μέρη του νησιού</w:t>
      </w:r>
      <w:r w:rsidR="00B871DE" w:rsidRPr="00DC21DE">
        <w:rPr>
          <w:rFonts w:ascii="Verdana" w:eastAsia="Times New Roman" w:hAnsi="Verdana" w:cs="Times New Roman"/>
          <w:color w:val="000000"/>
        </w:rPr>
        <w:t>, ενώ υπάρχουν και περιπτώσεις μαθητών που αδυνατούν να μεταβούν και να φοιτήσουν στο σχολείο, χάνοντας έτσι πολύτιμο για την εκπαίδευσή τους χρόνο.</w:t>
      </w:r>
    </w:p>
    <w:p w:rsidR="006B04D7" w:rsidRPr="00DC21DE" w:rsidRDefault="00DD1716" w:rsidP="00DC21DE">
      <w:pPr>
        <w:spacing w:after="0" w:line="240" w:lineRule="auto"/>
        <w:ind w:firstLine="567"/>
        <w:jc w:val="both"/>
        <w:rPr>
          <w:rFonts w:ascii="Verdana" w:hAnsi="Verdana" w:cs="Times New Roman"/>
          <w:color w:val="000000"/>
        </w:rPr>
      </w:pPr>
      <w:r w:rsidRPr="00DC21DE">
        <w:rPr>
          <w:rFonts w:ascii="Verdana" w:eastAsia="Times New Roman" w:hAnsi="Verdana" w:cs="Times New Roman"/>
          <w:b/>
          <w:color w:val="000000"/>
        </w:rPr>
        <w:t>Στο Τμήμα Ένταξης που εδρεύει στο 2ο Γυμνάσιο Ζακύνθου</w:t>
      </w:r>
      <w:r w:rsidRPr="00DC21DE">
        <w:rPr>
          <w:rFonts w:ascii="Verdana" w:eastAsia="Times New Roman" w:hAnsi="Verdana" w:cs="Times New Roman"/>
          <w:color w:val="000000"/>
        </w:rPr>
        <w:t>, το υπουργείο δεν έχει κάνει καμία πρόσληψη, ενώ και στην Παράλληλη Στήριξη, πάλι ως αποτέλεσμα της διαχρονικά ακολουθούμενης πολιτικής τα κενά είναι πολλά σε όλο το νησί.</w:t>
      </w:r>
      <w:r w:rsidR="006B04D7" w:rsidRPr="00DC21DE">
        <w:rPr>
          <w:rFonts w:ascii="Verdana" w:hAnsi="Verdana" w:cs="Times New Roman"/>
          <w:color w:val="000000"/>
        </w:rPr>
        <w:t xml:space="preserve"> </w:t>
      </w:r>
    </w:p>
    <w:p w:rsidR="00DD1716" w:rsidRDefault="006B04D7" w:rsidP="00DC21DE">
      <w:pPr>
        <w:spacing w:after="0" w:line="240" w:lineRule="auto"/>
        <w:ind w:firstLine="567"/>
        <w:jc w:val="both"/>
        <w:rPr>
          <w:rFonts w:ascii="Verdana" w:hAnsi="Verdana" w:cs="Times New Roman"/>
          <w:color w:val="000000"/>
        </w:rPr>
      </w:pPr>
      <w:r w:rsidRPr="00DC21DE">
        <w:rPr>
          <w:rFonts w:ascii="Verdana" w:hAnsi="Verdana" w:cs="Times New Roman"/>
          <w:b/>
          <w:color w:val="000000"/>
        </w:rPr>
        <w:t>Τέλος, αξίζει να σημειώσουμε, για να καταδείξουμε για άλλη μια φορά τα αποτελέσματα της πολιτικής που ακολουθείται και από την παρούσα κυβέρνηση</w:t>
      </w:r>
      <w:r w:rsidRPr="00DC21DE">
        <w:rPr>
          <w:rFonts w:ascii="Verdana" w:hAnsi="Verdana" w:cs="Times New Roman"/>
          <w:color w:val="000000"/>
        </w:rPr>
        <w:t xml:space="preserve">, ότι οι μοναδικοί μόνιμοι εκπαιδευτικοί στις δομές της Ειδικής Εκπαίδευσης στο νησί </w:t>
      </w:r>
      <w:r w:rsidR="00B871DE" w:rsidRPr="00DC21DE">
        <w:rPr>
          <w:rFonts w:ascii="Verdana" w:hAnsi="Verdana" w:cs="Times New Roman"/>
          <w:color w:val="000000"/>
        </w:rPr>
        <w:t xml:space="preserve">για τη δευτεροβάθμια </w:t>
      </w:r>
      <w:r w:rsidRPr="00DC21DE">
        <w:rPr>
          <w:rFonts w:ascii="Verdana" w:hAnsi="Verdana" w:cs="Times New Roman"/>
          <w:color w:val="000000"/>
        </w:rPr>
        <w:t>είναι οι διευθύντριες του ΕΕΕΕΚ και του ΕΝΕΕΓΥΛ, καθώς όλο το υπόλοιπο προσωπικό είναι αναπληρωτές. Αυτό έχει σαν συνέπεια κάθε χρόνο να χάνονται από την αρχή της χρονιάς εκατοντάδες ώρες με εξαιρετικά αρνητικά αποτελέσματα για τους μαθητές και τους γονείς τους.</w:t>
      </w:r>
    </w:p>
    <w:p w:rsidR="00DC21DE" w:rsidRPr="00DC21DE" w:rsidRDefault="00DC21DE" w:rsidP="00DC21DE">
      <w:pPr>
        <w:spacing w:after="0" w:line="240" w:lineRule="auto"/>
        <w:ind w:firstLine="567"/>
        <w:jc w:val="both"/>
        <w:rPr>
          <w:rFonts w:ascii="Verdana" w:hAnsi="Verdana" w:cs="Times New Roman"/>
          <w:color w:val="000000"/>
        </w:rPr>
      </w:pPr>
    </w:p>
    <w:p w:rsidR="006B04D7" w:rsidRPr="00DC21DE" w:rsidRDefault="006B04D7" w:rsidP="00DC21DE">
      <w:pPr>
        <w:spacing w:after="0" w:line="240" w:lineRule="auto"/>
        <w:ind w:firstLine="567"/>
        <w:jc w:val="both"/>
        <w:rPr>
          <w:rFonts w:ascii="Verdana" w:hAnsi="Verdana" w:cs="Times New Roman"/>
          <w:b/>
          <w:color w:val="000000"/>
        </w:rPr>
      </w:pPr>
      <w:r w:rsidRPr="00DC21DE">
        <w:rPr>
          <w:rFonts w:ascii="Verdana" w:hAnsi="Verdana" w:cs="Times New Roman"/>
          <w:b/>
          <w:color w:val="000000"/>
        </w:rPr>
        <w:t>Το ΔΣ της ΕΛΜΕΖ απαιτεί:</w:t>
      </w:r>
    </w:p>
    <w:p w:rsidR="006B04D7" w:rsidRPr="00DC21DE" w:rsidRDefault="006B04D7" w:rsidP="00DC21DE">
      <w:pPr>
        <w:pStyle w:val="a5"/>
        <w:numPr>
          <w:ilvl w:val="0"/>
          <w:numId w:val="3"/>
        </w:numPr>
        <w:spacing w:after="0" w:line="240" w:lineRule="auto"/>
        <w:jc w:val="both"/>
        <w:rPr>
          <w:rFonts w:ascii="Verdana" w:hAnsi="Verdana" w:cs="Times New Roman"/>
          <w:color w:val="000000"/>
        </w:rPr>
      </w:pPr>
      <w:r w:rsidRPr="00DC21DE">
        <w:rPr>
          <w:rFonts w:ascii="Verdana" w:hAnsi="Verdana" w:cs="Times New Roman"/>
          <w:b/>
          <w:color w:val="000000"/>
        </w:rPr>
        <w:t>Μονιμοποίηση</w:t>
      </w:r>
      <w:r w:rsidRPr="00DC21DE">
        <w:rPr>
          <w:rFonts w:ascii="Verdana" w:hAnsi="Verdana" w:cs="Times New Roman"/>
          <w:color w:val="000000"/>
        </w:rPr>
        <w:t xml:space="preserve"> όλων των αναπληρωτών Ειδικής αγωγής και του απαραίτητου επιστημονικού και βοηθητικού προσωπικού</w:t>
      </w:r>
    </w:p>
    <w:p w:rsidR="006B04D7" w:rsidRPr="00DC21DE" w:rsidRDefault="006B04D7" w:rsidP="00DC21DE">
      <w:pPr>
        <w:pStyle w:val="a5"/>
        <w:numPr>
          <w:ilvl w:val="0"/>
          <w:numId w:val="3"/>
        </w:numPr>
        <w:spacing w:after="0" w:line="240" w:lineRule="auto"/>
        <w:jc w:val="both"/>
        <w:rPr>
          <w:rFonts w:ascii="Verdana" w:hAnsi="Verdana" w:cs="Times New Roman"/>
          <w:color w:val="000000"/>
        </w:rPr>
      </w:pPr>
      <w:r w:rsidRPr="00DC21DE">
        <w:rPr>
          <w:rFonts w:ascii="Verdana" w:hAnsi="Verdana" w:cs="Times New Roman"/>
          <w:b/>
          <w:color w:val="000000"/>
        </w:rPr>
        <w:t>Μεταφορά των μαθητών</w:t>
      </w:r>
      <w:r w:rsidRPr="00DC21DE">
        <w:rPr>
          <w:rFonts w:ascii="Verdana" w:hAnsi="Verdana" w:cs="Times New Roman"/>
          <w:color w:val="000000"/>
        </w:rPr>
        <w:t xml:space="preserve"> των </w:t>
      </w:r>
      <w:r w:rsidRPr="00DC21DE">
        <w:rPr>
          <w:rFonts w:ascii="Verdana" w:hAnsi="Verdana" w:cs="Times New Roman"/>
          <w:color w:val="000000"/>
          <w:lang w:val="en-US"/>
        </w:rPr>
        <w:t>e</w:t>
      </w:r>
      <w:r w:rsidRPr="00DC21DE">
        <w:rPr>
          <w:rFonts w:ascii="Verdana" w:hAnsi="Verdana" w:cs="Times New Roman"/>
          <w:color w:val="000000"/>
        </w:rPr>
        <w:t>ιδικών δομών από και προς το σχολείο τους με κατάλληλα οχήματα και συνοδούς</w:t>
      </w:r>
      <w:r w:rsidR="00B14AC8" w:rsidRPr="00DC21DE">
        <w:rPr>
          <w:rFonts w:ascii="Verdana" w:hAnsi="Verdana" w:cs="Times New Roman"/>
          <w:color w:val="000000"/>
        </w:rPr>
        <w:t xml:space="preserve"> </w:t>
      </w:r>
      <w:r w:rsidRPr="00DC21DE">
        <w:rPr>
          <w:rFonts w:ascii="Verdana" w:hAnsi="Verdana" w:cs="Times New Roman"/>
          <w:color w:val="000000"/>
        </w:rPr>
        <w:t>με ευθύνη του κράτους.</w:t>
      </w:r>
    </w:p>
    <w:p w:rsidR="006B04D7" w:rsidRPr="00DC21DE" w:rsidRDefault="00B14AC8" w:rsidP="00DC21DE">
      <w:pPr>
        <w:pStyle w:val="a5"/>
        <w:numPr>
          <w:ilvl w:val="0"/>
          <w:numId w:val="3"/>
        </w:numPr>
        <w:spacing w:after="0" w:line="240" w:lineRule="auto"/>
        <w:jc w:val="both"/>
        <w:rPr>
          <w:rFonts w:ascii="Verdana" w:hAnsi="Verdana" w:cs="Times New Roman"/>
          <w:color w:val="000000"/>
        </w:rPr>
      </w:pPr>
      <w:r w:rsidRPr="00DC21DE">
        <w:rPr>
          <w:rFonts w:ascii="Verdana" w:hAnsi="Verdana" w:cs="Times New Roman"/>
          <w:b/>
          <w:color w:val="000000"/>
        </w:rPr>
        <w:t>Σύγχρονο κ</w:t>
      </w:r>
      <w:r w:rsidR="006B04D7" w:rsidRPr="00DC21DE">
        <w:rPr>
          <w:rFonts w:ascii="Verdana" w:hAnsi="Verdana" w:cs="Times New Roman"/>
          <w:b/>
          <w:color w:val="000000"/>
        </w:rPr>
        <w:t>τίριο</w:t>
      </w:r>
      <w:r w:rsidR="006B04D7" w:rsidRPr="00DC21DE">
        <w:rPr>
          <w:rFonts w:ascii="Verdana" w:hAnsi="Verdana" w:cs="Times New Roman"/>
          <w:color w:val="000000"/>
        </w:rPr>
        <w:t xml:space="preserve"> που να πληροί τις ανάγκες των μαθητών του ΕΝΕΕΓΥΛ.</w:t>
      </w:r>
    </w:p>
    <w:p w:rsidR="00D033CE" w:rsidRPr="0094031D" w:rsidRDefault="00D033CE" w:rsidP="00DC21DE">
      <w:pPr>
        <w:pStyle w:val="a5"/>
        <w:numPr>
          <w:ilvl w:val="0"/>
          <w:numId w:val="3"/>
        </w:numPr>
        <w:spacing w:after="0" w:line="240" w:lineRule="auto"/>
        <w:jc w:val="both"/>
        <w:rPr>
          <w:rFonts w:ascii="Verdana" w:hAnsi="Verdana" w:cs="Times New Roman"/>
          <w:color w:val="000000"/>
        </w:rPr>
      </w:pPr>
      <w:r w:rsidRPr="00DC21DE">
        <w:rPr>
          <w:rFonts w:ascii="Verdana" w:hAnsi="Verdana" w:cs="Times New Roman"/>
          <w:b/>
          <w:color w:val="000000"/>
        </w:rPr>
        <w:t>Το ΔΣ της ΕΛΜΕΖ θα καταθέσει τη συγκεκριμένη απόφαση στο Δημοτικό και το Περιφερειακό Συμβούλιο</w:t>
      </w:r>
      <w:r w:rsidRPr="00DC21DE">
        <w:rPr>
          <w:rFonts w:ascii="Verdana" w:hAnsi="Verdana" w:cs="Times New Roman"/>
          <w:color w:val="000000"/>
        </w:rPr>
        <w:t xml:space="preserve"> και θα προχωρήσει σε παράσταση την ημέρα συζήτησης των θεμάτων αυτών από τα εν λόγω Συμβούλια.</w:t>
      </w:r>
    </w:p>
    <w:p w:rsidR="00DC21DE" w:rsidRPr="00DC21DE" w:rsidRDefault="00DC21DE" w:rsidP="00DC21DE">
      <w:pPr>
        <w:spacing w:after="0" w:line="240" w:lineRule="auto"/>
        <w:jc w:val="center"/>
        <w:rPr>
          <w:rFonts w:ascii="Verdana" w:hAnsi="Verdana"/>
          <w:b/>
        </w:rPr>
      </w:pPr>
      <w:r w:rsidRPr="00DC21DE">
        <w:rPr>
          <w:rFonts w:ascii="Verdana" w:hAnsi="Verdana"/>
          <w:b/>
          <w:noProof/>
        </w:rPr>
        <w:drawing>
          <wp:inline distT="0" distB="0" distL="0" distR="0">
            <wp:extent cx="2267245" cy="826265"/>
            <wp:effectExtent l="19050" t="0" r="0" b="0"/>
            <wp:docPr id="4" name="Εικόνα 1" descr="Υπογραφ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pic:cNvPicPr>
                      <a:picLocks noChangeAspect="1" noChangeArrowheads="1"/>
                    </pic:cNvPicPr>
                  </pic:nvPicPr>
                  <pic:blipFill>
                    <a:blip r:embed="rId7" cstate="print"/>
                    <a:srcRect t="18903" b="20122"/>
                    <a:stretch>
                      <a:fillRect/>
                    </a:stretch>
                  </pic:blipFill>
                  <pic:spPr bwMode="auto">
                    <a:xfrm>
                      <a:off x="0" y="0"/>
                      <a:ext cx="2273590" cy="828577"/>
                    </a:xfrm>
                    <a:prstGeom prst="rect">
                      <a:avLst/>
                    </a:prstGeom>
                    <a:noFill/>
                    <a:ln w="9525">
                      <a:noFill/>
                      <a:miter lim="800000"/>
                      <a:headEnd/>
                      <a:tailEnd/>
                    </a:ln>
                  </pic:spPr>
                </pic:pic>
              </a:graphicData>
            </a:graphic>
          </wp:inline>
        </w:drawing>
      </w:r>
    </w:p>
    <w:sectPr w:rsidR="00DC21DE" w:rsidRPr="00DC21DE" w:rsidSect="00FB54B0">
      <w:pgSz w:w="11906" w:h="16838"/>
      <w:pgMar w:top="567"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759"/>
    <w:multiLevelType w:val="hybridMultilevel"/>
    <w:tmpl w:val="C972D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9C3378"/>
    <w:multiLevelType w:val="hybridMultilevel"/>
    <w:tmpl w:val="8F261C6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706A6481"/>
    <w:multiLevelType w:val="multilevel"/>
    <w:tmpl w:val="E948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DD1716"/>
    <w:rsid w:val="00342BFD"/>
    <w:rsid w:val="006B04D7"/>
    <w:rsid w:val="00731BB5"/>
    <w:rsid w:val="00842802"/>
    <w:rsid w:val="0094031D"/>
    <w:rsid w:val="00B14AC8"/>
    <w:rsid w:val="00B871DE"/>
    <w:rsid w:val="00BE32A2"/>
    <w:rsid w:val="00D033CE"/>
    <w:rsid w:val="00DC21DE"/>
    <w:rsid w:val="00DD1716"/>
    <w:rsid w:val="00EE5A50"/>
    <w:rsid w:val="00FB54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50"/>
  </w:style>
  <w:style w:type="paragraph" w:styleId="2">
    <w:name w:val="heading 2"/>
    <w:basedOn w:val="a"/>
    <w:link w:val="2Char"/>
    <w:uiPriority w:val="9"/>
    <w:qFormat/>
    <w:rsid w:val="00DD1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D1716"/>
    <w:rPr>
      <w:rFonts w:ascii="Times New Roman" w:eastAsia="Times New Roman" w:hAnsi="Times New Roman" w:cs="Times New Roman"/>
      <w:b/>
      <w:bCs/>
      <w:sz w:val="36"/>
      <w:szCs w:val="36"/>
    </w:rPr>
  </w:style>
  <w:style w:type="character" w:styleId="-">
    <w:name w:val="Hyperlink"/>
    <w:basedOn w:val="a0"/>
    <w:uiPriority w:val="99"/>
    <w:semiHidden/>
    <w:unhideWhenUsed/>
    <w:rsid w:val="00DD1716"/>
    <w:rPr>
      <w:color w:val="0000FF"/>
      <w:u w:val="single"/>
    </w:rPr>
  </w:style>
  <w:style w:type="character" w:customStyle="1" w:styleId="field-name-field-created">
    <w:name w:val="field-name-field-created"/>
    <w:basedOn w:val="a0"/>
    <w:rsid w:val="00DD1716"/>
  </w:style>
  <w:style w:type="character" w:customStyle="1" w:styleId="field-name-field-changed">
    <w:name w:val="field-name-field-changed"/>
    <w:basedOn w:val="a0"/>
    <w:rsid w:val="00DD1716"/>
  </w:style>
  <w:style w:type="paragraph" w:styleId="Web">
    <w:name w:val="Normal (Web)"/>
    <w:basedOn w:val="a"/>
    <w:uiPriority w:val="99"/>
    <w:semiHidden/>
    <w:unhideWhenUsed/>
    <w:rsid w:val="00DD171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D1716"/>
    <w:rPr>
      <w:b/>
      <w:bCs/>
    </w:rPr>
  </w:style>
  <w:style w:type="paragraph" w:styleId="a4">
    <w:name w:val="Balloon Text"/>
    <w:basedOn w:val="a"/>
    <w:link w:val="Char"/>
    <w:uiPriority w:val="99"/>
    <w:semiHidden/>
    <w:unhideWhenUsed/>
    <w:rsid w:val="00DD17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D1716"/>
    <w:rPr>
      <w:rFonts w:ascii="Tahoma" w:hAnsi="Tahoma" w:cs="Tahoma"/>
      <w:sz w:val="16"/>
      <w:szCs w:val="16"/>
    </w:rPr>
  </w:style>
  <w:style w:type="paragraph" w:styleId="a5">
    <w:name w:val="List Paragraph"/>
    <w:basedOn w:val="a"/>
    <w:uiPriority w:val="34"/>
    <w:qFormat/>
    <w:rsid w:val="00DC21DE"/>
    <w:pPr>
      <w:ind w:left="720"/>
      <w:contextualSpacing/>
    </w:pPr>
  </w:style>
</w:styles>
</file>

<file path=word/webSettings.xml><?xml version="1.0" encoding="utf-8"?>
<w:webSettings xmlns:r="http://schemas.openxmlformats.org/officeDocument/2006/relationships" xmlns:w="http://schemas.openxmlformats.org/wordprocessingml/2006/main">
  <w:divs>
    <w:div w:id="426535928">
      <w:bodyDiv w:val="1"/>
      <w:marLeft w:val="0"/>
      <w:marRight w:val="0"/>
      <w:marTop w:val="0"/>
      <w:marBottom w:val="0"/>
      <w:divBdr>
        <w:top w:val="none" w:sz="0" w:space="0" w:color="auto"/>
        <w:left w:val="none" w:sz="0" w:space="0" w:color="auto"/>
        <w:bottom w:val="none" w:sz="0" w:space="0" w:color="auto"/>
        <w:right w:val="none" w:sz="0" w:space="0" w:color="auto"/>
      </w:divBdr>
      <w:divsChild>
        <w:div w:id="938374778">
          <w:marLeft w:val="0"/>
          <w:marRight w:val="0"/>
          <w:marTop w:val="0"/>
          <w:marBottom w:val="0"/>
          <w:divBdr>
            <w:top w:val="none" w:sz="0" w:space="0" w:color="auto"/>
            <w:left w:val="none" w:sz="0" w:space="0" w:color="auto"/>
            <w:bottom w:val="none" w:sz="0" w:space="0" w:color="auto"/>
            <w:right w:val="none" w:sz="0" w:space="0" w:color="auto"/>
          </w:divBdr>
          <w:divsChild>
            <w:div w:id="155388013">
              <w:marLeft w:val="0"/>
              <w:marRight w:val="0"/>
              <w:marTop w:val="0"/>
              <w:marBottom w:val="0"/>
              <w:divBdr>
                <w:top w:val="none" w:sz="0" w:space="0" w:color="auto"/>
                <w:left w:val="none" w:sz="0" w:space="0" w:color="auto"/>
                <w:bottom w:val="none" w:sz="0" w:space="0" w:color="auto"/>
                <w:right w:val="none" w:sz="0" w:space="0" w:color="auto"/>
              </w:divBdr>
              <w:divsChild>
                <w:div w:id="1269195423">
                  <w:marLeft w:val="0"/>
                  <w:marRight w:val="0"/>
                  <w:marTop w:val="0"/>
                  <w:marBottom w:val="0"/>
                  <w:divBdr>
                    <w:top w:val="none" w:sz="0" w:space="0" w:color="auto"/>
                    <w:left w:val="none" w:sz="0" w:space="0" w:color="auto"/>
                    <w:bottom w:val="none" w:sz="0" w:space="0" w:color="auto"/>
                    <w:right w:val="none" w:sz="0" w:space="0" w:color="auto"/>
                  </w:divBdr>
                  <w:divsChild>
                    <w:div w:id="202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155">
          <w:marLeft w:val="0"/>
          <w:marRight w:val="0"/>
          <w:marTop w:val="0"/>
          <w:marBottom w:val="139"/>
          <w:divBdr>
            <w:top w:val="none" w:sz="0" w:space="0" w:color="auto"/>
            <w:left w:val="none" w:sz="0" w:space="0" w:color="auto"/>
            <w:bottom w:val="none" w:sz="0" w:space="0" w:color="auto"/>
            <w:right w:val="none" w:sz="0" w:space="0" w:color="auto"/>
          </w:divBdr>
          <w:divsChild>
            <w:div w:id="586231403">
              <w:marLeft w:val="0"/>
              <w:marRight w:val="0"/>
              <w:marTop w:val="0"/>
              <w:marBottom w:val="0"/>
              <w:divBdr>
                <w:top w:val="none" w:sz="0" w:space="0" w:color="auto"/>
                <w:left w:val="none" w:sz="0" w:space="0" w:color="auto"/>
                <w:bottom w:val="none" w:sz="0" w:space="0" w:color="auto"/>
                <w:right w:val="none" w:sz="0" w:space="0" w:color="auto"/>
              </w:divBdr>
              <w:divsChild>
                <w:div w:id="12554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4643">
          <w:marLeft w:val="0"/>
          <w:marRight w:val="0"/>
          <w:marTop w:val="0"/>
          <w:marBottom w:val="0"/>
          <w:divBdr>
            <w:top w:val="none" w:sz="0" w:space="0" w:color="auto"/>
            <w:left w:val="none" w:sz="0" w:space="0" w:color="auto"/>
            <w:bottom w:val="single" w:sz="6" w:space="0" w:color="CCCCCC"/>
            <w:right w:val="none" w:sz="0" w:space="0" w:color="auto"/>
          </w:divBdr>
        </w:div>
        <w:div w:id="1982542197">
          <w:marLeft w:val="0"/>
          <w:marRight w:val="0"/>
          <w:marTop w:val="0"/>
          <w:marBottom w:val="0"/>
          <w:divBdr>
            <w:top w:val="none" w:sz="0" w:space="0" w:color="auto"/>
            <w:left w:val="none" w:sz="0" w:space="0" w:color="auto"/>
            <w:bottom w:val="none" w:sz="0" w:space="0" w:color="auto"/>
            <w:right w:val="none" w:sz="0" w:space="0" w:color="auto"/>
          </w:divBdr>
          <w:divsChild>
            <w:div w:id="282885218">
              <w:marLeft w:val="0"/>
              <w:marRight w:val="0"/>
              <w:marTop w:val="0"/>
              <w:marBottom w:val="173"/>
              <w:divBdr>
                <w:top w:val="none" w:sz="0" w:space="0" w:color="auto"/>
                <w:left w:val="none" w:sz="0" w:space="0" w:color="auto"/>
                <w:bottom w:val="single" w:sz="6" w:space="9" w:color="CCCCCC"/>
                <w:right w:val="none" w:sz="0" w:space="0" w:color="auto"/>
              </w:divBdr>
              <w:divsChild>
                <w:div w:id="1542521773">
                  <w:marLeft w:val="0"/>
                  <w:marRight w:val="0"/>
                  <w:marTop w:val="0"/>
                  <w:marBottom w:val="0"/>
                  <w:divBdr>
                    <w:top w:val="none" w:sz="0" w:space="0" w:color="auto"/>
                    <w:left w:val="none" w:sz="0" w:space="0" w:color="auto"/>
                    <w:bottom w:val="none" w:sz="0" w:space="0" w:color="auto"/>
                    <w:right w:val="none" w:sz="0" w:space="0" w:color="auto"/>
                  </w:divBdr>
                  <w:divsChild>
                    <w:div w:id="453645115">
                      <w:marLeft w:val="0"/>
                      <w:marRight w:val="0"/>
                      <w:marTop w:val="0"/>
                      <w:marBottom w:val="0"/>
                      <w:divBdr>
                        <w:top w:val="none" w:sz="0" w:space="0" w:color="auto"/>
                        <w:left w:val="none" w:sz="0" w:space="0" w:color="auto"/>
                        <w:bottom w:val="none" w:sz="0" w:space="0" w:color="auto"/>
                        <w:right w:val="none" w:sz="0" w:space="0" w:color="auto"/>
                      </w:divBdr>
                      <w:divsChild>
                        <w:div w:id="569847075">
                          <w:marLeft w:val="0"/>
                          <w:marRight w:val="0"/>
                          <w:marTop w:val="0"/>
                          <w:marBottom w:val="0"/>
                          <w:divBdr>
                            <w:top w:val="none" w:sz="0" w:space="0" w:color="auto"/>
                            <w:left w:val="none" w:sz="0" w:space="0" w:color="auto"/>
                            <w:bottom w:val="none" w:sz="0" w:space="0" w:color="auto"/>
                            <w:right w:val="none" w:sz="0" w:space="0" w:color="auto"/>
                          </w:divBdr>
                          <w:divsChild>
                            <w:div w:id="1212617690">
                              <w:marLeft w:val="0"/>
                              <w:marRight w:val="0"/>
                              <w:marTop w:val="0"/>
                              <w:marBottom w:val="0"/>
                              <w:divBdr>
                                <w:top w:val="none" w:sz="0" w:space="0" w:color="auto"/>
                                <w:left w:val="none" w:sz="0" w:space="0" w:color="auto"/>
                                <w:bottom w:val="none" w:sz="0" w:space="0" w:color="auto"/>
                                <w:right w:val="none" w:sz="0" w:space="0" w:color="auto"/>
                              </w:divBdr>
                              <w:divsChild>
                                <w:div w:id="1499148280">
                                  <w:marLeft w:val="0"/>
                                  <w:marRight w:val="0"/>
                                  <w:marTop w:val="0"/>
                                  <w:marBottom w:val="0"/>
                                  <w:divBdr>
                                    <w:top w:val="none" w:sz="0" w:space="0" w:color="auto"/>
                                    <w:left w:val="none" w:sz="0" w:space="0" w:color="auto"/>
                                    <w:bottom w:val="none" w:sz="0" w:space="0" w:color="auto"/>
                                    <w:right w:val="none" w:sz="0" w:space="0" w:color="auto"/>
                                  </w:divBdr>
                                  <w:divsChild>
                                    <w:div w:id="1584800396">
                                      <w:marLeft w:val="0"/>
                                      <w:marRight w:val="0"/>
                                      <w:marTop w:val="0"/>
                                      <w:marBottom w:val="0"/>
                                      <w:divBdr>
                                        <w:top w:val="none" w:sz="0" w:space="0" w:color="auto"/>
                                        <w:left w:val="none" w:sz="0" w:space="0" w:color="auto"/>
                                        <w:bottom w:val="none" w:sz="0" w:space="0" w:color="auto"/>
                                        <w:right w:val="none" w:sz="0" w:space="0" w:color="auto"/>
                                      </w:divBdr>
                                      <w:divsChild>
                                        <w:div w:id="1847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298246">
          <w:marLeft w:val="0"/>
          <w:marRight w:val="0"/>
          <w:marTop w:val="0"/>
          <w:marBottom w:val="360"/>
          <w:divBdr>
            <w:top w:val="none" w:sz="0" w:space="0" w:color="auto"/>
            <w:left w:val="none" w:sz="0" w:space="0" w:color="auto"/>
            <w:bottom w:val="none" w:sz="0" w:space="0" w:color="auto"/>
            <w:right w:val="none" w:sz="0" w:space="0" w:color="auto"/>
          </w:divBdr>
          <w:divsChild>
            <w:div w:id="1968317850">
              <w:marLeft w:val="0"/>
              <w:marRight w:val="0"/>
              <w:marTop w:val="0"/>
              <w:marBottom w:val="0"/>
              <w:divBdr>
                <w:top w:val="none" w:sz="0" w:space="0" w:color="auto"/>
                <w:left w:val="none" w:sz="0" w:space="0" w:color="auto"/>
                <w:bottom w:val="none" w:sz="0" w:space="0" w:color="auto"/>
                <w:right w:val="none" w:sz="0" w:space="0" w:color="auto"/>
              </w:divBdr>
              <w:divsChild>
                <w:div w:id="1870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542</Words>
  <Characters>2931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11</cp:revision>
  <cp:lastPrinted>2019-11-11T18:37:00Z</cp:lastPrinted>
  <dcterms:created xsi:type="dcterms:W3CDTF">2019-11-09T16:48:00Z</dcterms:created>
  <dcterms:modified xsi:type="dcterms:W3CDTF">2019-11-12T07:40:00Z</dcterms:modified>
</cp:coreProperties>
</file>