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ayout w:type="fixed"/>
        <w:tblLook w:val="0000"/>
      </w:tblPr>
      <w:tblGrid>
        <w:gridCol w:w="4915"/>
        <w:gridCol w:w="4148"/>
      </w:tblGrid>
      <w:tr w:rsidR="006C2A7A">
        <w:trPr>
          <w:trHeight w:val="119"/>
        </w:trPr>
        <w:tc>
          <w:tcPr>
            <w:tcW w:w="4915" w:type="dxa"/>
            <w:vAlign w:val="center"/>
          </w:tcPr>
          <w:p w:rsidR="006C2A7A" w:rsidRPr="00AC7221" w:rsidRDefault="006C2A7A" w:rsidP="00C90732">
            <w:pPr>
              <w:autoSpaceDE w:val="0"/>
              <w:jc w:val="center"/>
              <w:rPr>
                <w:rFonts w:ascii="Arial" w:hAnsi="Arial" w:cs="Arial"/>
                <w:sz w:val="20"/>
                <w:szCs w:val="20"/>
              </w:rPr>
            </w:pPr>
            <w:r w:rsidRPr="00AC7221">
              <w:rPr>
                <w:rFonts w:ascii="Arial" w:hAnsi="Arial" w:cs="Arial"/>
                <w:sz w:val="20"/>
                <w:szCs w:val="20"/>
              </w:rPr>
              <w:t xml:space="preserve">ΣΥΛΛΟΓΟΣ  Εκπαιδευτικών  Π.Ε.   </w:t>
            </w:r>
          </w:p>
          <w:p w:rsidR="006C2A7A" w:rsidRPr="00AC7221" w:rsidRDefault="006C2A7A" w:rsidP="00C90732">
            <w:pPr>
              <w:autoSpaceDE w:val="0"/>
              <w:jc w:val="center"/>
              <w:rPr>
                <w:rFonts w:ascii="Arial" w:hAnsi="Arial" w:cs="Arial"/>
                <w:sz w:val="20"/>
                <w:szCs w:val="20"/>
              </w:rPr>
            </w:pPr>
            <w:r w:rsidRPr="00AC7221">
              <w:rPr>
                <w:rFonts w:ascii="Arial" w:hAnsi="Arial" w:cs="Arial"/>
                <w:sz w:val="20"/>
                <w:szCs w:val="20"/>
              </w:rPr>
              <w:t>ΑΝ. Αττικής  «Ο ΣΩΚΡΑΤΗΣ»</w:t>
            </w:r>
          </w:p>
        </w:tc>
        <w:tc>
          <w:tcPr>
            <w:tcW w:w="4148" w:type="dxa"/>
            <w:vAlign w:val="center"/>
          </w:tcPr>
          <w:p w:rsidR="006C2A7A" w:rsidRPr="00AC7221" w:rsidRDefault="006C2A7A" w:rsidP="00C90732">
            <w:pPr>
              <w:autoSpaceDE w:val="0"/>
              <w:jc w:val="center"/>
              <w:rPr>
                <w:rFonts w:ascii="Arial" w:hAnsi="Arial" w:cs="Arial"/>
                <w:sz w:val="20"/>
                <w:szCs w:val="20"/>
              </w:rPr>
            </w:pPr>
            <w:r w:rsidRPr="00AC7221">
              <w:rPr>
                <w:rFonts w:ascii="Arial" w:hAnsi="Arial" w:cs="Arial"/>
                <w:sz w:val="20"/>
                <w:szCs w:val="20"/>
              </w:rPr>
              <w:t xml:space="preserve">Αχαρνές: </w:t>
            </w:r>
            <w:r>
              <w:rPr>
                <w:rFonts w:ascii="Arial" w:hAnsi="Arial" w:cs="Arial"/>
                <w:sz w:val="20"/>
                <w:szCs w:val="20"/>
              </w:rPr>
              <w:t>11</w:t>
            </w:r>
            <w:r w:rsidRPr="00AC7221">
              <w:rPr>
                <w:rFonts w:ascii="Arial" w:hAnsi="Arial" w:cs="Arial"/>
                <w:sz w:val="20"/>
                <w:szCs w:val="20"/>
              </w:rPr>
              <w:t>/ 03/ 2020</w:t>
            </w:r>
          </w:p>
        </w:tc>
      </w:tr>
      <w:tr w:rsidR="006C2A7A">
        <w:trPr>
          <w:trHeight w:val="1434"/>
        </w:trPr>
        <w:tc>
          <w:tcPr>
            <w:tcW w:w="4915" w:type="dxa"/>
            <w:vAlign w:val="center"/>
          </w:tcPr>
          <w:p w:rsidR="006C2A7A" w:rsidRPr="00AC7221" w:rsidRDefault="006C2A7A" w:rsidP="00C90732">
            <w:pPr>
              <w:autoSpaceDE w:val="0"/>
              <w:jc w:val="center"/>
              <w:rPr>
                <w:rFonts w:ascii="Arial" w:hAnsi="Arial" w:cs="Arial"/>
                <w:sz w:val="20"/>
                <w:szCs w:val="20"/>
              </w:rPr>
            </w:pPr>
            <w:r w:rsidRPr="00AC7221">
              <w:rPr>
                <w:rFonts w:ascii="Arial" w:hAnsi="Arial" w:cs="Arial"/>
                <w:sz w:val="20"/>
                <w:szCs w:val="20"/>
                <w:lang w:val="en-US"/>
              </w:rPr>
              <w:t>K</w:t>
            </w:r>
            <w:r w:rsidRPr="00AC7221">
              <w:rPr>
                <w:rFonts w:ascii="Arial" w:hAnsi="Arial" w:cs="Arial"/>
                <w:sz w:val="20"/>
                <w:szCs w:val="20"/>
              </w:rPr>
              <w:t xml:space="preserve">άχι Καχιασβίλι 6                                                       Ολυμπιακό χωριό Αχαρνές                                                                          Πληροφορίες : Παπαγιαννόπουλος Αποστόλης                                             Τηλέφωνο : 6978896216                                </w:t>
            </w:r>
            <w:hyperlink r:id="rId4" w:history="1">
              <w:r w:rsidRPr="00AC7221">
                <w:rPr>
                  <w:rStyle w:val="Hyperlink"/>
                  <w:rFonts w:ascii="Arial" w:hAnsi="Arial" w:cs="Arial"/>
                  <w:sz w:val="20"/>
                  <w:szCs w:val="20"/>
                  <w:lang w:val="en-US"/>
                </w:rPr>
                <w:t>http</w:t>
              </w:r>
              <w:r w:rsidRPr="00AC7221">
                <w:rPr>
                  <w:rStyle w:val="Hyperlink"/>
                  <w:rFonts w:ascii="Arial" w:hAnsi="Arial" w:cs="Arial"/>
                  <w:sz w:val="20"/>
                  <w:szCs w:val="20"/>
                </w:rPr>
                <w:t>://</w:t>
              </w:r>
              <w:r w:rsidRPr="00AC7221">
                <w:rPr>
                  <w:rStyle w:val="Hyperlink"/>
                  <w:rFonts w:ascii="Arial" w:hAnsi="Arial" w:cs="Arial"/>
                  <w:sz w:val="20"/>
                  <w:szCs w:val="20"/>
                  <w:lang w:val="en-US"/>
                </w:rPr>
                <w:t>syllogos</w:t>
              </w:r>
              <w:r w:rsidRPr="00AC7221">
                <w:rPr>
                  <w:rStyle w:val="Hyperlink"/>
                  <w:rFonts w:ascii="Arial" w:hAnsi="Arial" w:cs="Arial"/>
                  <w:sz w:val="20"/>
                  <w:szCs w:val="20"/>
                </w:rPr>
                <w:t>-</w:t>
              </w:r>
              <w:r w:rsidRPr="00AC7221">
                <w:rPr>
                  <w:rStyle w:val="Hyperlink"/>
                  <w:rFonts w:ascii="Arial" w:hAnsi="Arial" w:cs="Arial"/>
                  <w:sz w:val="20"/>
                  <w:szCs w:val="20"/>
                  <w:lang w:val="en-US"/>
                </w:rPr>
                <w:t>socratis</w:t>
              </w:r>
              <w:r w:rsidRPr="00AC7221">
                <w:rPr>
                  <w:rStyle w:val="Hyperlink"/>
                  <w:rFonts w:ascii="Arial" w:hAnsi="Arial" w:cs="Arial"/>
                  <w:sz w:val="20"/>
                  <w:szCs w:val="20"/>
                </w:rPr>
                <w:t>.</w:t>
              </w:r>
              <w:r w:rsidRPr="00AC7221">
                <w:rPr>
                  <w:rStyle w:val="Hyperlink"/>
                  <w:rFonts w:ascii="Arial" w:hAnsi="Arial" w:cs="Arial"/>
                  <w:sz w:val="20"/>
                  <w:szCs w:val="20"/>
                  <w:lang w:val="en-US"/>
                </w:rPr>
                <w:t>gr</w:t>
              </w:r>
              <w:r w:rsidRPr="00AC7221">
                <w:rPr>
                  <w:rStyle w:val="Hyperlink"/>
                  <w:rFonts w:ascii="Arial" w:hAnsi="Arial" w:cs="Arial"/>
                  <w:sz w:val="20"/>
                  <w:szCs w:val="20"/>
                </w:rPr>
                <w:t>/</w:t>
              </w:r>
            </w:hyperlink>
            <w:r w:rsidRPr="00AC7221">
              <w:rPr>
                <w:rFonts w:ascii="Arial" w:hAnsi="Arial" w:cs="Arial"/>
                <w:color w:val="0000FF"/>
                <w:sz w:val="20"/>
                <w:szCs w:val="20"/>
              </w:rPr>
              <w:t xml:space="preserve">                                           </w:t>
            </w:r>
            <w:r w:rsidRPr="00AC7221">
              <w:rPr>
                <w:rFonts w:ascii="Arial" w:hAnsi="Arial" w:cs="Arial"/>
                <w:color w:val="0000FF"/>
                <w:sz w:val="20"/>
                <w:szCs w:val="20"/>
                <w:lang w:val="en-US"/>
              </w:rPr>
              <w:t>mail</w:t>
            </w:r>
            <w:r w:rsidRPr="00AC7221">
              <w:rPr>
                <w:rFonts w:ascii="Arial" w:hAnsi="Arial" w:cs="Arial"/>
                <w:color w:val="0000FF"/>
                <w:sz w:val="20"/>
                <w:szCs w:val="20"/>
              </w:rPr>
              <w:t xml:space="preserve">: </w:t>
            </w:r>
            <w:hyperlink r:id="rId5" w:history="1">
              <w:r w:rsidRPr="00AC7221">
                <w:rPr>
                  <w:rStyle w:val="Hyperlink"/>
                  <w:rFonts w:ascii="Arial" w:hAnsi="Arial" w:cs="Arial"/>
                  <w:sz w:val="20"/>
                  <w:szCs w:val="20"/>
                  <w:lang w:val="en-US"/>
                </w:rPr>
                <w:t>sokratis</w:t>
              </w:r>
              <w:r w:rsidRPr="00AC7221">
                <w:rPr>
                  <w:rStyle w:val="Hyperlink"/>
                  <w:rFonts w:ascii="Arial" w:hAnsi="Arial" w:cs="Arial"/>
                  <w:sz w:val="20"/>
                  <w:szCs w:val="20"/>
                </w:rPr>
                <w:t>.</w:t>
              </w:r>
              <w:r w:rsidRPr="00AC7221">
                <w:rPr>
                  <w:rStyle w:val="Hyperlink"/>
                  <w:rFonts w:ascii="Arial" w:hAnsi="Arial" w:cs="Arial"/>
                  <w:sz w:val="20"/>
                  <w:szCs w:val="20"/>
                  <w:lang w:val="en-US"/>
                </w:rPr>
                <w:t>syllogos</w:t>
              </w:r>
              <w:r w:rsidRPr="00AC7221">
                <w:rPr>
                  <w:rStyle w:val="Hyperlink"/>
                  <w:rFonts w:ascii="Arial" w:hAnsi="Arial" w:cs="Arial"/>
                  <w:sz w:val="20"/>
                  <w:szCs w:val="20"/>
                </w:rPr>
                <w:t>@</w:t>
              </w:r>
              <w:r w:rsidRPr="00AC7221">
                <w:rPr>
                  <w:rStyle w:val="Hyperlink"/>
                  <w:rFonts w:ascii="Arial" w:hAnsi="Arial" w:cs="Arial"/>
                  <w:sz w:val="20"/>
                  <w:szCs w:val="20"/>
                  <w:lang w:val="en-US"/>
                </w:rPr>
                <w:t>gmail</w:t>
              </w:r>
              <w:r w:rsidRPr="00AC7221">
                <w:rPr>
                  <w:rStyle w:val="Hyperlink"/>
                  <w:rFonts w:ascii="Arial" w:hAnsi="Arial" w:cs="Arial"/>
                  <w:sz w:val="20"/>
                  <w:szCs w:val="20"/>
                </w:rPr>
                <w:t>.</w:t>
              </w:r>
              <w:r w:rsidRPr="00AC7221">
                <w:rPr>
                  <w:rStyle w:val="Hyperlink"/>
                  <w:rFonts w:ascii="Arial" w:hAnsi="Arial" w:cs="Arial"/>
                  <w:sz w:val="20"/>
                  <w:szCs w:val="20"/>
                  <w:lang w:val="en-US"/>
                </w:rPr>
                <w:t>com</w:t>
              </w:r>
            </w:hyperlink>
            <w:r w:rsidRPr="00AC7221">
              <w:rPr>
                <w:rFonts w:ascii="Arial" w:hAnsi="Arial" w:cs="Arial"/>
                <w:color w:val="0000FF"/>
                <w:sz w:val="20"/>
                <w:szCs w:val="20"/>
              </w:rPr>
              <w:t xml:space="preserve">                                      </w:t>
            </w:r>
            <w:r w:rsidRPr="00AC7221">
              <w:rPr>
                <w:rFonts w:ascii="Arial" w:hAnsi="Arial" w:cs="Arial"/>
                <w:color w:val="0000FF"/>
                <w:sz w:val="20"/>
                <w:szCs w:val="20"/>
                <w:lang w:val="en-US"/>
              </w:rPr>
              <w:t>Face</w:t>
            </w:r>
            <w:r w:rsidRPr="00AC7221">
              <w:rPr>
                <w:rFonts w:ascii="Arial" w:hAnsi="Arial" w:cs="Arial"/>
                <w:color w:val="0000FF"/>
                <w:sz w:val="20"/>
                <w:szCs w:val="20"/>
              </w:rPr>
              <w:t xml:space="preserve"> </w:t>
            </w:r>
            <w:r w:rsidRPr="00AC7221">
              <w:rPr>
                <w:rFonts w:ascii="Arial" w:hAnsi="Arial" w:cs="Arial"/>
                <w:color w:val="0000FF"/>
                <w:sz w:val="20"/>
                <w:szCs w:val="20"/>
                <w:lang w:val="en-US"/>
              </w:rPr>
              <w:t>book</w:t>
            </w:r>
            <w:r w:rsidRPr="00AC7221">
              <w:rPr>
                <w:rFonts w:ascii="Arial" w:hAnsi="Arial" w:cs="Arial"/>
                <w:color w:val="0000FF"/>
                <w:sz w:val="20"/>
                <w:szCs w:val="20"/>
              </w:rPr>
              <w:t xml:space="preserve">: Σύλλογος Εκπαιδευτικών Σωκράτης                                                                                                                               </w:t>
            </w:r>
          </w:p>
        </w:tc>
        <w:tc>
          <w:tcPr>
            <w:tcW w:w="4148" w:type="dxa"/>
            <w:vAlign w:val="center"/>
          </w:tcPr>
          <w:p w:rsidR="006C2A7A" w:rsidRPr="004C08E9" w:rsidRDefault="006C2A7A" w:rsidP="00910929">
            <w:pPr>
              <w:autoSpaceDE w:val="0"/>
              <w:jc w:val="center"/>
              <w:rPr>
                <w:rFonts w:ascii="Arial" w:hAnsi="Arial" w:cs="Arial"/>
                <w:color w:val="000000"/>
                <w:sz w:val="20"/>
                <w:szCs w:val="20"/>
              </w:rPr>
            </w:pPr>
            <w:r w:rsidRPr="004C08E9">
              <w:rPr>
                <w:rFonts w:ascii="Arial" w:hAnsi="Arial" w:cs="Arial"/>
                <w:color w:val="000000"/>
                <w:sz w:val="20"/>
                <w:szCs w:val="20"/>
              </w:rPr>
              <w:t xml:space="preserve">Προς: </w:t>
            </w:r>
          </w:p>
          <w:p w:rsidR="006C2A7A" w:rsidRPr="004C08E9" w:rsidRDefault="006C2A7A" w:rsidP="00910929">
            <w:pPr>
              <w:autoSpaceDE w:val="0"/>
              <w:jc w:val="center"/>
              <w:rPr>
                <w:rFonts w:ascii="Arial" w:hAnsi="Arial" w:cs="Arial"/>
                <w:color w:val="000000"/>
                <w:sz w:val="20"/>
                <w:szCs w:val="20"/>
              </w:rPr>
            </w:pPr>
            <w:r>
              <w:rPr>
                <w:rFonts w:ascii="Arial" w:hAnsi="Arial" w:cs="Arial"/>
                <w:color w:val="000000"/>
                <w:sz w:val="20"/>
                <w:szCs w:val="20"/>
              </w:rPr>
              <w:t>Δήμαρχο</w:t>
            </w:r>
            <w:r w:rsidRPr="004C08E9">
              <w:rPr>
                <w:rFonts w:ascii="Arial" w:hAnsi="Arial" w:cs="Arial"/>
                <w:color w:val="000000"/>
                <w:sz w:val="20"/>
                <w:szCs w:val="20"/>
              </w:rPr>
              <w:t xml:space="preserve"> Αχαρνών</w:t>
            </w:r>
            <w:r>
              <w:rPr>
                <w:rFonts w:ascii="Arial" w:hAnsi="Arial" w:cs="Arial"/>
                <w:color w:val="000000"/>
                <w:sz w:val="20"/>
                <w:szCs w:val="20"/>
              </w:rPr>
              <w:t>,</w:t>
            </w:r>
          </w:p>
          <w:p w:rsidR="006C2A7A" w:rsidRPr="004C08E9" w:rsidRDefault="006C2A7A" w:rsidP="00910929">
            <w:pPr>
              <w:autoSpaceDE w:val="0"/>
              <w:jc w:val="center"/>
              <w:rPr>
                <w:rFonts w:ascii="Arial" w:hAnsi="Arial" w:cs="Arial"/>
                <w:color w:val="000000"/>
                <w:sz w:val="20"/>
                <w:szCs w:val="20"/>
              </w:rPr>
            </w:pPr>
            <w:r>
              <w:rPr>
                <w:rFonts w:ascii="Arial" w:hAnsi="Arial" w:cs="Arial"/>
                <w:color w:val="000000"/>
                <w:sz w:val="20"/>
                <w:szCs w:val="20"/>
              </w:rPr>
              <w:t>Αντιδήμαρχο</w:t>
            </w:r>
            <w:r w:rsidRPr="004C08E9">
              <w:rPr>
                <w:rFonts w:ascii="Arial" w:hAnsi="Arial" w:cs="Arial"/>
                <w:color w:val="000000"/>
                <w:sz w:val="20"/>
                <w:szCs w:val="20"/>
              </w:rPr>
              <w:t xml:space="preserve"> Παιδείας Αχαρνών</w:t>
            </w:r>
            <w:r>
              <w:rPr>
                <w:rFonts w:ascii="Arial" w:hAnsi="Arial" w:cs="Arial"/>
                <w:color w:val="000000"/>
                <w:sz w:val="20"/>
                <w:szCs w:val="20"/>
              </w:rPr>
              <w:t>,</w:t>
            </w:r>
            <w:r w:rsidRPr="004C08E9">
              <w:rPr>
                <w:rFonts w:ascii="Arial" w:hAnsi="Arial" w:cs="Arial"/>
                <w:color w:val="000000"/>
                <w:sz w:val="20"/>
                <w:szCs w:val="20"/>
              </w:rPr>
              <w:t xml:space="preserve"> </w:t>
            </w:r>
          </w:p>
          <w:p w:rsidR="006C2A7A" w:rsidRPr="004C08E9" w:rsidRDefault="006C2A7A" w:rsidP="00910929">
            <w:pPr>
              <w:autoSpaceDE w:val="0"/>
              <w:jc w:val="center"/>
              <w:rPr>
                <w:rFonts w:ascii="Arial" w:hAnsi="Arial" w:cs="Arial"/>
                <w:color w:val="000000"/>
                <w:sz w:val="20"/>
                <w:szCs w:val="20"/>
              </w:rPr>
            </w:pPr>
            <w:r w:rsidRPr="004C08E9">
              <w:rPr>
                <w:rFonts w:ascii="Arial" w:hAnsi="Arial" w:cs="Arial"/>
                <w:color w:val="000000"/>
                <w:sz w:val="20"/>
                <w:szCs w:val="20"/>
              </w:rPr>
              <w:t>Ένωση Γονέων, Συλλόγους Γονέων, Μαζικούς φορείς Δήμου Αχαρνών, Εκπαιδευτικούς, Μ</w:t>
            </w:r>
            <w:r>
              <w:rPr>
                <w:rFonts w:ascii="Arial" w:hAnsi="Arial" w:cs="Arial"/>
                <w:color w:val="000000"/>
                <w:sz w:val="20"/>
                <w:szCs w:val="20"/>
              </w:rPr>
              <w:t>.</w:t>
            </w:r>
            <w:r w:rsidRPr="004C08E9">
              <w:rPr>
                <w:rFonts w:ascii="Arial" w:hAnsi="Arial" w:cs="Arial"/>
                <w:color w:val="000000"/>
                <w:sz w:val="20"/>
                <w:szCs w:val="20"/>
              </w:rPr>
              <w:t>Μ</w:t>
            </w:r>
            <w:r>
              <w:rPr>
                <w:rFonts w:ascii="Arial" w:hAnsi="Arial" w:cs="Arial"/>
                <w:color w:val="000000"/>
                <w:sz w:val="20"/>
                <w:szCs w:val="20"/>
              </w:rPr>
              <w:t>.</w:t>
            </w:r>
            <w:r w:rsidRPr="004C08E9">
              <w:rPr>
                <w:rFonts w:ascii="Arial" w:hAnsi="Arial" w:cs="Arial"/>
                <w:color w:val="000000"/>
                <w:sz w:val="20"/>
                <w:szCs w:val="20"/>
              </w:rPr>
              <w:t>Ε</w:t>
            </w:r>
            <w:r>
              <w:rPr>
                <w:rFonts w:ascii="Arial" w:hAnsi="Arial" w:cs="Arial"/>
                <w:color w:val="000000"/>
                <w:sz w:val="20"/>
                <w:szCs w:val="20"/>
              </w:rPr>
              <w:t>.</w:t>
            </w:r>
            <w:r w:rsidRPr="004C08E9">
              <w:rPr>
                <w:rFonts w:ascii="Arial" w:hAnsi="Arial" w:cs="Arial"/>
                <w:color w:val="000000"/>
                <w:sz w:val="20"/>
                <w:szCs w:val="20"/>
              </w:rPr>
              <w:t xml:space="preserve"> </w:t>
            </w:r>
          </w:p>
          <w:p w:rsidR="006C2A7A" w:rsidRDefault="006C2A7A" w:rsidP="00C90732">
            <w:pPr>
              <w:autoSpaceDE w:val="0"/>
              <w:jc w:val="center"/>
              <w:rPr>
                <w:rFonts w:ascii="Arial" w:hAnsi="Arial" w:cs="Arial"/>
                <w:sz w:val="20"/>
                <w:szCs w:val="20"/>
              </w:rPr>
            </w:pPr>
          </w:p>
          <w:p w:rsidR="006C2A7A" w:rsidRPr="00AC7221" w:rsidRDefault="006C2A7A" w:rsidP="00C90732">
            <w:pPr>
              <w:autoSpaceDE w:val="0"/>
              <w:jc w:val="center"/>
              <w:rPr>
                <w:rFonts w:ascii="Arial" w:hAnsi="Arial" w:cs="Arial"/>
                <w:sz w:val="20"/>
                <w:szCs w:val="20"/>
              </w:rPr>
            </w:pPr>
          </w:p>
        </w:tc>
      </w:tr>
    </w:tbl>
    <w:p w:rsidR="006C2A7A" w:rsidRDefault="006C2A7A" w:rsidP="00EA3FF8">
      <w:pPr>
        <w:pStyle w:val="yiv1816821837msonormal"/>
        <w:shd w:val="clear" w:color="auto" w:fill="FFFFFF"/>
        <w:spacing w:before="0" w:beforeAutospacing="0" w:after="0" w:afterAutospacing="0"/>
        <w:jc w:val="center"/>
        <w:rPr>
          <w:rFonts w:ascii="Arial" w:hAnsi="Arial" w:cs="Arial"/>
          <w:b/>
          <w:bCs/>
          <w:sz w:val="20"/>
          <w:szCs w:val="20"/>
          <w:u w:val="single"/>
        </w:rPr>
      </w:pPr>
    </w:p>
    <w:p w:rsidR="006C2A7A" w:rsidRDefault="006C2A7A" w:rsidP="00EA3FF8">
      <w:pPr>
        <w:pStyle w:val="yiv1816821837msonormal"/>
        <w:shd w:val="clear" w:color="auto" w:fill="FFFFFF"/>
        <w:spacing w:before="0" w:beforeAutospacing="0" w:after="0" w:afterAutospacing="0"/>
        <w:jc w:val="center"/>
        <w:rPr>
          <w:rFonts w:ascii="Arial" w:hAnsi="Arial" w:cs="Arial"/>
          <w:b/>
          <w:bCs/>
          <w:sz w:val="20"/>
          <w:szCs w:val="20"/>
          <w:u w:val="single"/>
        </w:rPr>
      </w:pPr>
    </w:p>
    <w:p w:rsidR="006C2A7A" w:rsidRPr="004C08E9" w:rsidRDefault="006C2A7A" w:rsidP="00EA3FF8">
      <w:pPr>
        <w:jc w:val="center"/>
        <w:rPr>
          <w:rFonts w:ascii="Arial" w:hAnsi="Arial" w:cs="Arial"/>
          <w:b/>
          <w:bCs/>
        </w:rPr>
      </w:pPr>
      <w:r w:rsidRPr="004C08E9">
        <w:rPr>
          <w:rFonts w:ascii="Arial" w:hAnsi="Arial" w:cs="Arial"/>
          <w:b/>
          <w:bCs/>
        </w:rPr>
        <w:t>Δελτίο Τύπου για τη Σύσκεψη με Μαζικούς Φορείς για την εφαρμογή της Δίχρονης Υποχρεωτικής Προσχολικής Αγωγής στον Δήμο Αχαρνών</w:t>
      </w:r>
      <w:r>
        <w:rPr>
          <w:rFonts w:ascii="Arial" w:hAnsi="Arial" w:cs="Arial"/>
          <w:b/>
          <w:bCs/>
        </w:rPr>
        <w:t>.</w:t>
      </w:r>
    </w:p>
    <w:p w:rsidR="006C2A7A" w:rsidRDefault="006C2A7A" w:rsidP="00EA3FF8">
      <w:pPr>
        <w:jc w:val="center"/>
        <w:rPr>
          <w:rFonts w:ascii="Arial" w:hAnsi="Arial" w:cs="Arial"/>
          <w:b/>
          <w:bCs/>
          <w:sz w:val="22"/>
          <w:szCs w:val="22"/>
        </w:rPr>
      </w:pPr>
    </w:p>
    <w:p w:rsidR="006C2A7A" w:rsidRPr="004C08E9" w:rsidRDefault="006C2A7A" w:rsidP="002A6499">
      <w:pPr>
        <w:jc w:val="both"/>
        <w:rPr>
          <w:rFonts w:ascii="Arial" w:hAnsi="Arial" w:cs="Arial"/>
        </w:rPr>
      </w:pPr>
      <w:r w:rsidRPr="004C08E9">
        <w:rPr>
          <w:rFonts w:ascii="Arial" w:hAnsi="Arial" w:cs="Arial"/>
        </w:rPr>
        <w:t>Πραγματοποιήθηκε, την Τρίτη 10 Μαρτίου, η προγραμματισμένη σύσκεψη του Συλλόγου Π.Ε. Αν. Αττικής «ο Σωκράτης» με εκπροσώπους από την Ένωση Γονέων  Αχαρνών, Συλλόγους Γονέων Ν/γείων και Δημοτικών, τον Σύλλογο Γυναικών Αχαρνών (ΟΓΕ) και τον Σύνδεσμο Επαγγελματιών Βιοτεχνών Εμπόρων Αχαρνών (ΣΕΒΑ) για το θέμα της επικείμενης εφαρμογής της Δίχρονης Υποχρεωτικής Προσχολικής Αγωγής στον Δήμο Αχαρνών.</w:t>
      </w:r>
    </w:p>
    <w:p w:rsidR="006C2A7A" w:rsidRPr="004C08E9" w:rsidRDefault="006C2A7A" w:rsidP="002A6499">
      <w:pPr>
        <w:jc w:val="both"/>
        <w:rPr>
          <w:rFonts w:ascii="Arial" w:hAnsi="Arial" w:cs="Arial"/>
        </w:rPr>
      </w:pPr>
    </w:p>
    <w:p w:rsidR="006C2A7A" w:rsidRPr="004C08E9" w:rsidRDefault="006C2A7A" w:rsidP="002A6499">
      <w:pPr>
        <w:jc w:val="both"/>
        <w:rPr>
          <w:rStyle w:val="Strong"/>
          <w:rFonts w:ascii="Arial" w:hAnsi="Arial" w:cs="Arial"/>
          <w:b w:val="0"/>
          <w:bCs w:val="0"/>
        </w:rPr>
      </w:pPr>
      <w:r w:rsidRPr="004C08E9">
        <w:rPr>
          <w:rFonts w:ascii="Arial" w:hAnsi="Arial" w:cs="Arial"/>
        </w:rPr>
        <w:t xml:space="preserve">Έντονος ήταν ο προβληματισμός στις τοποθετήσεις όλων των συμμετεχόντων αναφορικά με την προχειρότητα, χωρίς την απαιτούμενη κρατική χρηματοδότηση, με την οποία μεθοδεύεται στο δήμο Αχαρνών η εφαρμογή της Δίχρονης Υποχρεωτικής Προσχολικής Αγωγής. Με τη </w:t>
      </w:r>
      <w:r w:rsidRPr="004C08E9">
        <w:rPr>
          <w:rStyle w:val="Strong"/>
          <w:rFonts w:ascii="Arial" w:hAnsi="Arial" w:cs="Arial"/>
          <w:b w:val="0"/>
          <w:bCs w:val="0"/>
        </w:rPr>
        <w:t>μαζική στέγαση προνηπίων και νηπίων σε αίθουσες προκατ, που θα τοποθετηθούν στους αύλειους χώρους νηπιαγωγείων αλλά και δημοτικών σχολείων, αδιαφορώντας για την αναλογία χώρου σε τ.μ. ανά παιδί, χωρίς καμιά αναβάθμιση στην υλικοτεχνική υποδομή, στην ουσία προχωρά ένα βήμα παραπέρα η υποβάθμιση της παρεχόμενης δημόσιας εκπαίδευσης.</w:t>
      </w:r>
    </w:p>
    <w:p w:rsidR="006C2A7A" w:rsidRPr="004C08E9" w:rsidRDefault="006C2A7A" w:rsidP="002A6499">
      <w:pPr>
        <w:jc w:val="both"/>
        <w:rPr>
          <w:rStyle w:val="Strong"/>
          <w:rFonts w:ascii="Arial" w:hAnsi="Arial" w:cs="Arial"/>
          <w:b w:val="0"/>
          <w:bCs w:val="0"/>
        </w:rPr>
      </w:pPr>
      <w:r w:rsidRPr="004C08E9">
        <w:rPr>
          <w:rStyle w:val="Strong"/>
          <w:rFonts w:ascii="Arial" w:hAnsi="Arial" w:cs="Arial"/>
          <w:b w:val="0"/>
          <w:bCs w:val="0"/>
        </w:rPr>
        <w:t xml:space="preserve">Οι εκπαιδευτικοί και οι γονείς έχουμε πικρή εμπειρία από τέτοιου είδους προχειρότητες. </w:t>
      </w:r>
    </w:p>
    <w:p w:rsidR="006C2A7A" w:rsidRPr="004C08E9" w:rsidRDefault="006C2A7A" w:rsidP="002A6499">
      <w:pPr>
        <w:jc w:val="both"/>
        <w:rPr>
          <w:rStyle w:val="Strong"/>
          <w:rFonts w:ascii="Arial" w:hAnsi="Arial" w:cs="Arial"/>
          <w:b w:val="0"/>
          <w:bCs w:val="0"/>
        </w:rPr>
      </w:pPr>
      <w:r w:rsidRPr="004C08E9">
        <w:rPr>
          <w:rStyle w:val="Strong"/>
          <w:rFonts w:ascii="Arial" w:hAnsi="Arial" w:cs="Arial"/>
          <w:b w:val="0"/>
          <w:bCs w:val="0"/>
        </w:rPr>
        <w:t xml:space="preserve">Οι ευθύνες για την απαράδεκτη κατάσταση στα σχολικά κτίρια είναι διαχρονικές τόσο για τις κυβερνήσεις αλλά και για τις δημοτικές αρχές . </w:t>
      </w:r>
    </w:p>
    <w:p w:rsidR="006C2A7A" w:rsidRPr="004C08E9" w:rsidRDefault="006C2A7A" w:rsidP="002A6499">
      <w:pPr>
        <w:jc w:val="both"/>
        <w:rPr>
          <w:rStyle w:val="Strong"/>
          <w:rFonts w:ascii="Arial" w:hAnsi="Arial" w:cs="Arial"/>
          <w:b w:val="0"/>
          <w:bCs w:val="0"/>
          <w:sz w:val="16"/>
          <w:szCs w:val="16"/>
        </w:rPr>
      </w:pPr>
    </w:p>
    <w:p w:rsidR="006C2A7A" w:rsidRPr="004C08E9" w:rsidRDefault="006C2A7A" w:rsidP="004C08E9">
      <w:pPr>
        <w:pBdr>
          <w:top w:val="single" w:sz="4" w:space="1" w:color="auto"/>
          <w:left w:val="single" w:sz="4" w:space="4" w:color="auto"/>
          <w:bottom w:val="single" w:sz="4" w:space="1" w:color="auto"/>
          <w:right w:val="single" w:sz="4" w:space="4" w:color="auto"/>
        </w:pBdr>
        <w:jc w:val="center"/>
        <w:rPr>
          <w:rStyle w:val="Strong"/>
          <w:rFonts w:ascii="Arial" w:hAnsi="Arial" w:cs="Arial"/>
          <w:sz w:val="28"/>
          <w:szCs w:val="28"/>
        </w:rPr>
      </w:pPr>
      <w:r w:rsidRPr="004C08E9">
        <w:rPr>
          <w:rStyle w:val="Strong"/>
          <w:rFonts w:ascii="Arial" w:hAnsi="Arial" w:cs="Arial"/>
          <w:sz w:val="28"/>
          <w:szCs w:val="28"/>
        </w:rPr>
        <w:t>Εδώ και τώρα μπορεί και πρέπει να κτιστούν τουλάχιστον 9 Νηπιαγωγεία για να λυθεί μόνιμα το πρόβλημα.</w:t>
      </w:r>
    </w:p>
    <w:p w:rsidR="006C2A7A" w:rsidRDefault="006C2A7A" w:rsidP="00EA3FF8">
      <w:pPr>
        <w:jc w:val="center"/>
        <w:rPr>
          <w:rFonts w:ascii="Arial" w:hAnsi="Arial" w:cs="Arial"/>
          <w:b/>
          <w:bCs/>
          <w:sz w:val="22"/>
          <w:szCs w:val="22"/>
        </w:rPr>
      </w:pPr>
    </w:p>
    <w:p w:rsidR="006C2A7A" w:rsidRDefault="006C2A7A" w:rsidP="004C08E9">
      <w:pPr>
        <w:rPr>
          <w:rFonts w:ascii="Arial" w:hAnsi="Arial" w:cs="Arial"/>
          <w:b/>
          <w:bCs/>
          <w:sz w:val="22"/>
          <w:szCs w:val="22"/>
        </w:rPr>
      </w:pPr>
    </w:p>
    <w:p w:rsidR="006C2A7A" w:rsidRDefault="006C2A7A" w:rsidP="00EA3FF8">
      <w:pPr>
        <w:jc w:val="center"/>
        <w:rPr>
          <w:rFonts w:ascii="Arial" w:hAnsi="Arial" w:cs="Arial"/>
          <w:sz w:val="20"/>
          <w:szCs w:val="20"/>
        </w:rPr>
      </w:pPr>
    </w:p>
    <w:p w:rsidR="006C2A7A" w:rsidRPr="00366047" w:rsidRDefault="006C2A7A" w:rsidP="00EA3FF8">
      <w:pPr>
        <w:jc w:val="center"/>
        <w:rPr>
          <w:rFonts w:ascii="Arial" w:hAnsi="Arial" w:cs="Arial"/>
          <w:sz w:val="22"/>
          <w:szCs w:val="22"/>
        </w:rPr>
      </w:pPr>
      <w:r w:rsidRPr="00366047">
        <w:rPr>
          <w:rFonts w:ascii="Arial" w:hAnsi="Arial" w:cs="Arial"/>
          <w:sz w:val="22"/>
          <w:szCs w:val="22"/>
        </w:rPr>
        <w:t>Για το Διοικητικό Συμβούλιο</w:t>
      </w:r>
    </w:p>
    <w:p w:rsidR="006C2A7A" w:rsidRPr="00366047" w:rsidRDefault="006C2A7A" w:rsidP="00EA3FF8">
      <w:pPr>
        <w:rPr>
          <w:rFonts w:ascii="Arial" w:hAnsi="Arial" w:cs="Arial"/>
          <w:sz w:val="22"/>
          <w:szCs w:val="22"/>
        </w:rPr>
      </w:pPr>
    </w:p>
    <w:p w:rsidR="006C2A7A" w:rsidRDefault="006C2A7A" w:rsidP="00EA3FF8">
      <w:pPr>
        <w:rPr>
          <w:rFonts w:ascii="Arial" w:hAnsi="Arial" w:cs="Arial"/>
          <w:sz w:val="22"/>
          <w:szCs w:val="22"/>
        </w:rPr>
      </w:pPr>
      <w:r w:rsidRPr="00366047">
        <w:rPr>
          <w:rFonts w:ascii="Arial" w:hAnsi="Arial" w:cs="Arial"/>
          <w:sz w:val="22"/>
          <w:szCs w:val="22"/>
        </w:rPr>
        <w:t xml:space="preserve">         </w:t>
      </w:r>
      <w:r w:rsidRPr="00366047">
        <w:rPr>
          <w:rFonts w:ascii="Arial" w:hAnsi="Arial" w:cs="Arial"/>
          <w:sz w:val="22"/>
          <w:szCs w:val="22"/>
        </w:rPr>
        <w:tab/>
        <w:t xml:space="preserve">       Ο   ΠΡΟΕΔΡΟΣ                                                 </w:t>
      </w:r>
      <w:r w:rsidRPr="00366047">
        <w:rPr>
          <w:rFonts w:ascii="Arial" w:hAnsi="Arial" w:cs="Arial"/>
          <w:sz w:val="22"/>
          <w:szCs w:val="22"/>
          <w:lang w:val="en-US"/>
        </w:rPr>
        <w:t>H</w:t>
      </w:r>
      <w:r w:rsidRPr="00366047">
        <w:rPr>
          <w:rFonts w:ascii="Arial" w:hAnsi="Arial" w:cs="Arial"/>
          <w:sz w:val="22"/>
          <w:szCs w:val="22"/>
        </w:rPr>
        <w:t xml:space="preserve">  ΓΡΑΜΜΑΤΕΑΣ</w:t>
      </w:r>
    </w:p>
    <w:p w:rsidR="006C2A7A" w:rsidRPr="00366047" w:rsidRDefault="006C2A7A" w:rsidP="00EA3FF8">
      <w:pPr>
        <w:rPr>
          <w:rFonts w:ascii="Arial" w:hAnsi="Arial" w:cs="Arial"/>
          <w:sz w:val="22"/>
          <w:szCs w:val="22"/>
        </w:rPr>
      </w:pPr>
    </w:p>
    <w:p w:rsidR="006C2A7A" w:rsidRPr="00366047" w:rsidRDefault="006C2A7A" w:rsidP="00EA3FF8">
      <w:pPr>
        <w:rPr>
          <w:rFonts w:ascii="Arial" w:hAnsi="Arial" w:cs="Arial"/>
          <w:sz w:val="22"/>
          <w:szCs w:val="22"/>
        </w:rPr>
      </w:pPr>
      <w:r w:rsidRPr="00366047">
        <w:rPr>
          <w:rFonts w:ascii="Arial" w:hAnsi="Arial" w:cs="Arial"/>
          <w:sz w:val="22"/>
          <w:szCs w:val="22"/>
        </w:rPr>
        <w:t xml:space="preserve"> ΑΠΟΣΤΟΛΗΣ  ΠΑΠΑΓΙΑΝΝΟ</w:t>
      </w:r>
      <w:r>
        <w:rPr>
          <w:rFonts w:ascii="Arial" w:hAnsi="Arial" w:cs="Arial"/>
          <w:sz w:val="22"/>
          <w:szCs w:val="22"/>
        </w:rPr>
        <w:t xml:space="preserve">ΠΟΥΛΟΣ                          </w:t>
      </w:r>
      <w:r w:rsidRPr="00366047">
        <w:rPr>
          <w:rFonts w:ascii="Arial" w:hAnsi="Arial" w:cs="Arial"/>
          <w:sz w:val="22"/>
          <w:szCs w:val="22"/>
        </w:rPr>
        <w:t xml:space="preserve">    ΔΕΣΠΟΙΝΑ ΧΟΥΤΑ</w:t>
      </w:r>
    </w:p>
    <w:p w:rsidR="006C2A7A" w:rsidRPr="00366047" w:rsidRDefault="006C2A7A">
      <w:pPr>
        <w:rPr>
          <w:sz w:val="22"/>
          <w:szCs w:val="22"/>
        </w:rPr>
      </w:pPr>
    </w:p>
    <w:sectPr w:rsidR="006C2A7A" w:rsidRPr="00366047" w:rsidSect="004C08E9">
      <w:pgSz w:w="11906" w:h="16838" w:code="9"/>
      <w:pgMar w:top="1079" w:right="1797" w:bottom="1871" w:left="1797"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3FF8"/>
    <w:rsid w:val="0001337C"/>
    <w:rsid w:val="0013624A"/>
    <w:rsid w:val="002A6499"/>
    <w:rsid w:val="002E34AD"/>
    <w:rsid w:val="00310545"/>
    <w:rsid w:val="00347063"/>
    <w:rsid w:val="00366047"/>
    <w:rsid w:val="004C08E9"/>
    <w:rsid w:val="005107A3"/>
    <w:rsid w:val="006123A8"/>
    <w:rsid w:val="00677AFB"/>
    <w:rsid w:val="006C2A7A"/>
    <w:rsid w:val="007949A8"/>
    <w:rsid w:val="008D0CB7"/>
    <w:rsid w:val="00910929"/>
    <w:rsid w:val="00931956"/>
    <w:rsid w:val="009B4925"/>
    <w:rsid w:val="009F6F6B"/>
    <w:rsid w:val="009F7C0F"/>
    <w:rsid w:val="00A26FAB"/>
    <w:rsid w:val="00AC7221"/>
    <w:rsid w:val="00BC006E"/>
    <w:rsid w:val="00BD71ED"/>
    <w:rsid w:val="00C6693F"/>
    <w:rsid w:val="00C90732"/>
    <w:rsid w:val="00D956DD"/>
    <w:rsid w:val="00EA3FF8"/>
    <w:rsid w:val="00F256E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F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3FF8"/>
    <w:rPr>
      <w:color w:val="0000FF"/>
      <w:u w:val="single"/>
    </w:rPr>
  </w:style>
  <w:style w:type="paragraph" w:customStyle="1" w:styleId="yiv1816821837msonormal">
    <w:name w:val="yiv1816821837msonormal"/>
    <w:basedOn w:val="Normal"/>
    <w:uiPriority w:val="99"/>
    <w:rsid w:val="00EA3FF8"/>
    <w:pPr>
      <w:spacing w:before="100" w:beforeAutospacing="1" w:after="100" w:afterAutospacing="1"/>
    </w:pPr>
  </w:style>
  <w:style w:type="character" w:styleId="Strong">
    <w:name w:val="Strong"/>
    <w:basedOn w:val="DefaultParagraphFont"/>
    <w:uiPriority w:val="99"/>
    <w:qFormat/>
    <w:rsid w:val="00EA3FF8"/>
    <w:rPr>
      <w:b/>
      <w:bCs/>
    </w:rPr>
  </w:style>
  <w:style w:type="paragraph" w:styleId="BodyText">
    <w:name w:val="Body Text"/>
    <w:basedOn w:val="Normal"/>
    <w:link w:val="BodyTextChar"/>
    <w:uiPriority w:val="99"/>
    <w:rsid w:val="00EA3FF8"/>
    <w:pPr>
      <w:suppressAutoHyphens/>
      <w:spacing w:after="140" w:line="276" w:lineRule="auto"/>
    </w:pPr>
    <w:rPr>
      <w:rFonts w:ascii="Calibri" w:hAnsi="Calibri" w:cs="Calibri"/>
      <w:sz w:val="22"/>
      <w:szCs w:val="22"/>
      <w:lang w:eastAsia="en-US"/>
    </w:rPr>
  </w:style>
  <w:style w:type="character" w:customStyle="1" w:styleId="BodyTextChar">
    <w:name w:val="Body Text Char"/>
    <w:basedOn w:val="DefaultParagraphFont"/>
    <w:link w:val="BodyText"/>
    <w:uiPriority w:val="99"/>
    <w:semiHidden/>
    <w:locked/>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403</Words>
  <Characters>2179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Despoina</dc:creator>
  <cp:keywords/>
  <dc:description/>
  <cp:lastModifiedBy>admin</cp:lastModifiedBy>
  <cp:revision>3</cp:revision>
  <dcterms:created xsi:type="dcterms:W3CDTF">2020-03-12T09:52:00Z</dcterms:created>
  <dcterms:modified xsi:type="dcterms:W3CDTF">2020-03-12T09:57:00Z</dcterms:modified>
</cp:coreProperties>
</file>