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Default="00F42DE2" w:rsidP="00C07F4E">
      <w:pPr>
        <w:pStyle w:val="Web"/>
        <w:spacing w:before="0" w:beforeAutospacing="0" w:after="360" w:afterAutospacing="0"/>
        <w:jc w:val="both"/>
        <w:rPr>
          <w:rFonts w:ascii="Verdana" w:hAnsi="Verdana"/>
          <w:color w:val="000000"/>
          <w:sz w:val="21"/>
          <w:szCs w:val="21"/>
        </w:rPr>
      </w:pPr>
      <w:r w:rsidRPr="00F15F68">
        <w:rPr>
          <w:rFonts w:ascii="Arial" w:hAnsi="Arial" w:cs="Arial"/>
          <w:noProof/>
        </w:rPr>
        <w:drawing>
          <wp:inline distT="0" distB="0" distL="0" distR="0" wp14:anchorId="4585E96B" wp14:editId="3D587A86">
            <wp:extent cx="5267325" cy="1057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E2" w:rsidRPr="00F42DE2" w:rsidRDefault="00F42DE2" w:rsidP="00F42DE2">
      <w:pPr>
        <w:rPr>
          <w:rFonts w:ascii="Arial" w:hAnsi="Arial" w:cs="Arial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="00DA5037">
        <w:rPr>
          <w:rFonts w:ascii="Cambria" w:eastAsia="Liberation Serif" w:hAnsi="Cambria" w:cs="Cambria"/>
          <w:bCs/>
          <w:sz w:val="24"/>
          <w:szCs w:val="24"/>
        </w:rPr>
        <w:t>469</w:t>
      </w:r>
      <w:bookmarkStart w:id="0" w:name="_GoBack"/>
      <w:bookmarkEnd w:id="0"/>
      <w:r w:rsidRPr="00F15F68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             </w:t>
      </w:r>
      <w:r w:rsidRPr="000C74EE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 </w:t>
      </w:r>
      <w:r w:rsidR="00DA5037">
        <w:rPr>
          <w:rFonts w:ascii="Cambria" w:eastAsia="Liberation Serif" w:hAnsi="Cambria" w:cs="Cambria"/>
          <w:bCs/>
          <w:sz w:val="24"/>
          <w:szCs w:val="24"/>
        </w:rPr>
        <w:t>7</w:t>
      </w:r>
      <w:r w:rsidRPr="00F42DE2">
        <w:rPr>
          <w:rFonts w:ascii="Cambria" w:eastAsia="Liberation Serif" w:hAnsi="Cambria" w:cs="Cambria"/>
          <w:bCs/>
          <w:sz w:val="24"/>
          <w:szCs w:val="24"/>
        </w:rPr>
        <w:t xml:space="preserve"> </w:t>
      </w:r>
      <w:r w:rsidR="00DA5037">
        <w:rPr>
          <w:rFonts w:ascii="Cambria" w:eastAsia="Liberation Serif" w:hAnsi="Cambria" w:cs="Cambria"/>
          <w:bCs/>
          <w:sz w:val="24"/>
          <w:szCs w:val="24"/>
        </w:rPr>
        <w:t>/4/2020</w:t>
      </w:r>
    </w:p>
    <w:p w:rsidR="00F42DE2" w:rsidRPr="00F42DE2" w:rsidRDefault="00F42DE2" w:rsidP="00F42DE2">
      <w:pPr>
        <w:pStyle w:val="Web"/>
        <w:spacing w:before="0" w:beforeAutospacing="0" w:after="360" w:afterAutospacing="0"/>
        <w:jc w:val="center"/>
        <w:rPr>
          <w:rFonts w:ascii="Arial" w:hAnsi="Arial" w:cs="Arial"/>
          <w:b/>
          <w:color w:val="000000"/>
        </w:rPr>
      </w:pPr>
      <w:r w:rsidRPr="00F42DE2">
        <w:rPr>
          <w:rFonts w:ascii="Arial" w:hAnsi="Arial" w:cs="Arial"/>
          <w:b/>
          <w:color w:val="000000"/>
        </w:rPr>
        <w:t>ΔΕΛΤΙΟ ΤΥΠΟΥ ΑΠΟ ΤΗ ΣΥΓΚΕΝΤΡΩΣΗ ΥΓΕΙΟΝΟΜΙΚΟΥ ΠΡΟΣΩΠΙΚΟΥ, ΕΡΓΑΤΙΚΩΝ ΣΩΜΑΤΕΙΩΝ, ΦΟΡΕΩΝ ΣΤΟ «ΓΕΝΙΚΟ ΚΡΑΤΙΚΟ ΝΟΣΟΚΟΜΕΙΟ ΝΙΚΑΙΑΣ»</w:t>
      </w:r>
    </w:p>
    <w:p w:rsidR="00C07F4E" w:rsidRPr="00033093" w:rsidRDefault="00C07F4E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color w:val="000000"/>
        </w:rPr>
        <w:t>Εκπρόσωπο</w:t>
      </w:r>
      <w:r w:rsidR="00AE5EC1">
        <w:rPr>
          <w:rFonts w:ascii="Arial" w:hAnsi="Arial" w:cs="Arial"/>
          <w:color w:val="000000"/>
        </w:rPr>
        <w:t xml:space="preserve">ι από πλήθος φορέων συμμετείχαν </w:t>
      </w:r>
      <w:r w:rsidRPr="00033093">
        <w:rPr>
          <w:rFonts w:ascii="Arial" w:hAnsi="Arial" w:cs="Arial"/>
          <w:color w:val="000000"/>
        </w:rPr>
        <w:t xml:space="preserve">στην κινητοποίηση που πραγματοποιήθηκε </w:t>
      </w:r>
      <w:r w:rsidRPr="00033093">
        <w:rPr>
          <w:rFonts w:ascii="Arial" w:hAnsi="Arial" w:cs="Arial"/>
          <w:color w:val="000000"/>
        </w:rPr>
        <w:t>στο προαύλιο του</w:t>
      </w:r>
      <w:r w:rsidRPr="00033093">
        <w:rPr>
          <w:rFonts w:ascii="Arial" w:hAnsi="Arial" w:cs="Arial"/>
          <w:color w:val="000000"/>
        </w:rPr>
        <w:t> </w:t>
      </w:r>
      <w:r w:rsidRPr="00033093">
        <w:rPr>
          <w:rStyle w:val="a3"/>
          <w:rFonts w:ascii="Arial" w:hAnsi="Arial" w:cs="Arial"/>
          <w:color w:val="000000"/>
        </w:rPr>
        <w:t>Νοσοκομείο</w:t>
      </w:r>
      <w:r w:rsidRPr="00033093">
        <w:rPr>
          <w:rStyle w:val="a3"/>
          <w:rFonts w:ascii="Arial" w:hAnsi="Arial" w:cs="Arial"/>
          <w:color w:val="000000"/>
        </w:rPr>
        <w:t>υ</w:t>
      </w:r>
      <w:r w:rsidRPr="00033093">
        <w:rPr>
          <w:rStyle w:val="a3"/>
          <w:rFonts w:ascii="Arial" w:hAnsi="Arial" w:cs="Arial"/>
          <w:color w:val="000000"/>
        </w:rPr>
        <w:t xml:space="preserve"> της Νίκαιας</w:t>
      </w:r>
      <w:r w:rsidRPr="00033093">
        <w:rPr>
          <w:rFonts w:ascii="Arial" w:hAnsi="Arial" w:cs="Arial"/>
          <w:color w:val="000000"/>
        </w:rPr>
        <w:t>,</w:t>
      </w:r>
      <w:r w:rsidR="00033093" w:rsidRPr="00033093">
        <w:rPr>
          <w:rFonts w:ascii="Arial" w:hAnsi="Arial" w:cs="Arial"/>
          <w:color w:val="000000"/>
        </w:rPr>
        <w:t xml:space="preserve">  την Τρίτη 7 Απρίλη,</w:t>
      </w:r>
      <w:r w:rsidRPr="00033093">
        <w:rPr>
          <w:rFonts w:ascii="Arial" w:hAnsi="Arial" w:cs="Arial"/>
          <w:color w:val="000000"/>
        </w:rPr>
        <w:t xml:space="preserve"> ενώνοντας τις φωνές τους με τους υγειονομικούς, που ομόφωνα την περασμένη βδομάδα αποφάσισαν στη Γενική τους Συνέλευση τη συμμετοχή στην πρωτοβουλία της ΟΕΝΓΕ. </w:t>
      </w:r>
    </w:p>
    <w:p w:rsidR="00C07F4E" w:rsidRPr="00033093" w:rsidRDefault="00C07F4E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b/>
          <w:color w:val="000000"/>
        </w:rPr>
        <w:t>Ανάμεσα στα</w:t>
      </w:r>
      <w:r w:rsidRPr="00033093">
        <w:rPr>
          <w:rFonts w:ascii="Arial" w:hAnsi="Arial" w:cs="Arial"/>
          <w:b/>
          <w:color w:val="000000"/>
        </w:rPr>
        <w:t xml:space="preserve"> σωματεία που έδωσαν το παρόν ήταν και ο Σύλλογος μας, που εκπροσωπήθηκε α</w:t>
      </w:r>
      <w:r w:rsidR="00033093">
        <w:rPr>
          <w:rFonts w:ascii="Arial" w:hAnsi="Arial" w:cs="Arial"/>
          <w:b/>
          <w:color w:val="000000"/>
        </w:rPr>
        <w:t>πό τον πρόεδρο</w:t>
      </w:r>
      <w:r w:rsidR="00DA5037">
        <w:rPr>
          <w:rFonts w:ascii="Arial" w:hAnsi="Arial" w:cs="Arial"/>
          <w:b/>
          <w:color w:val="000000"/>
        </w:rPr>
        <w:t xml:space="preserve"> του συλλόγου</w:t>
      </w:r>
      <w:r w:rsidRPr="00033093">
        <w:rPr>
          <w:rFonts w:ascii="Arial" w:hAnsi="Arial" w:cs="Arial"/>
          <w:b/>
          <w:color w:val="000000"/>
        </w:rPr>
        <w:t xml:space="preserve"> Βασίλη Βατίστα</w:t>
      </w:r>
      <w:r w:rsidRPr="00033093">
        <w:rPr>
          <w:rFonts w:ascii="Arial" w:hAnsi="Arial" w:cs="Arial"/>
          <w:b/>
          <w:color w:val="000000"/>
        </w:rPr>
        <w:t>,</w:t>
      </w:r>
      <w:r w:rsidRPr="00033093">
        <w:rPr>
          <w:rFonts w:ascii="Arial" w:hAnsi="Arial" w:cs="Arial"/>
          <w:color w:val="000000"/>
        </w:rPr>
        <w:t xml:space="preserve"> </w:t>
      </w:r>
      <w:r w:rsidRPr="00033093">
        <w:rPr>
          <w:rFonts w:ascii="Arial" w:hAnsi="Arial" w:cs="Arial"/>
          <w:b/>
          <w:color w:val="000000"/>
        </w:rPr>
        <w:t>ο οποίος απηύθυνε και χαιρετισμό τονίζοντας</w:t>
      </w:r>
      <w:r w:rsidRPr="00033093">
        <w:rPr>
          <w:rFonts w:ascii="Arial" w:hAnsi="Arial" w:cs="Arial"/>
          <w:color w:val="000000"/>
        </w:rPr>
        <w:t xml:space="preserve"> πως οι εκπαιδευτικοί αυτή τη δύσκολη και πρωτόγνωρη περίοδο που περνά ο ελληνικός λαός στέκονται δίπλα στους ήρωες της πρώτης γραμμής, το ιατρικό και νοσηλευτικό προσωπικό των δη</w:t>
      </w:r>
      <w:r w:rsidRPr="00033093">
        <w:rPr>
          <w:rFonts w:ascii="Arial" w:hAnsi="Arial" w:cs="Arial"/>
          <w:color w:val="000000"/>
        </w:rPr>
        <w:t>μόσιων νοσοκομείων που</w:t>
      </w:r>
      <w:r w:rsidR="00033093">
        <w:rPr>
          <w:rFonts w:ascii="Arial" w:hAnsi="Arial" w:cs="Arial"/>
          <w:color w:val="000000"/>
        </w:rPr>
        <w:t xml:space="preserve"> απαιτεί</w:t>
      </w:r>
      <w:r w:rsidRPr="00033093">
        <w:rPr>
          <w:rFonts w:ascii="Arial" w:hAnsi="Arial" w:cs="Arial"/>
          <w:color w:val="000000"/>
        </w:rPr>
        <w:t xml:space="preserve"> τώρα η κυβέρνηση να προχωρήσει σε: Επίταξη των αναγκαίων υλικών για τον συνεχή εφοδιασμό των δημόσιων μονάδων Υγείας, με προτεραιότη</w:t>
      </w:r>
      <w:r w:rsidR="00033093">
        <w:rPr>
          <w:rFonts w:ascii="Arial" w:hAnsi="Arial" w:cs="Arial"/>
          <w:color w:val="000000"/>
        </w:rPr>
        <w:t>τα στα Μέσα Ατομικής Προστασίας, μ</w:t>
      </w:r>
      <w:r w:rsidRPr="00033093">
        <w:rPr>
          <w:rFonts w:ascii="Arial" w:hAnsi="Arial" w:cs="Arial"/>
          <w:color w:val="000000"/>
        </w:rPr>
        <w:t>αζικές προσλήψεις μόνιμων γιατρών, νοσηλευτών και λοιπών υγειονομ</w:t>
      </w:r>
      <w:r w:rsidR="00033093">
        <w:rPr>
          <w:rFonts w:ascii="Arial" w:hAnsi="Arial" w:cs="Arial"/>
          <w:color w:val="000000"/>
        </w:rPr>
        <w:t>ικών, με επείγουσες διαδικασίες, μ</w:t>
      </w:r>
      <w:r w:rsidRPr="00033093">
        <w:rPr>
          <w:rFonts w:ascii="Arial" w:hAnsi="Arial" w:cs="Arial"/>
          <w:color w:val="000000"/>
        </w:rPr>
        <w:t xml:space="preserve">ονιμοποίηση των εργαζομένων με ελαστικές εργασιακές σχέσεις. </w:t>
      </w:r>
    </w:p>
    <w:p w:rsidR="00C07F4E" w:rsidRPr="00033093" w:rsidRDefault="00AE5EC1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Τόνισε επίσης ότι και </w:t>
      </w:r>
      <w:r w:rsidR="00C07F4E" w:rsidRPr="00033093">
        <w:rPr>
          <w:rFonts w:ascii="Arial" w:hAnsi="Arial" w:cs="Arial"/>
          <w:color w:val="000000"/>
        </w:rPr>
        <w:t>ο</w:t>
      </w:r>
      <w:r>
        <w:rPr>
          <w:rFonts w:ascii="Arial" w:hAnsi="Arial" w:cs="Arial"/>
          <w:color w:val="000000"/>
        </w:rPr>
        <w:t>ι εκπαιδευτικοί, από τη δική τους πλευρά, προσπαθούν να σταθούν δίπλα στους μαθητές τους και ζητάν</w:t>
      </w:r>
      <w:r w:rsidR="00C07F4E" w:rsidRPr="00033093">
        <w:rPr>
          <w:rFonts w:ascii="Arial" w:hAnsi="Arial" w:cs="Arial"/>
          <w:color w:val="000000"/>
        </w:rPr>
        <w:t>ε να πάρει η κυβέρνηση όλα τα μέτρα, ώστε κανένας μαθητής να μη μείνει εκ</w:t>
      </w:r>
      <w:r w:rsidR="00C07F4E" w:rsidRPr="00033093">
        <w:rPr>
          <w:rFonts w:ascii="Arial" w:hAnsi="Arial" w:cs="Arial"/>
          <w:color w:val="000000"/>
        </w:rPr>
        <w:t>τός εκπαιδευτικής διαδικασίας.</w:t>
      </w:r>
    </w:p>
    <w:p w:rsidR="00AE5EC1" w:rsidRDefault="00C07F4E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color w:val="000000"/>
        </w:rPr>
        <w:t>Υποστήριξε</w:t>
      </w:r>
      <w:r w:rsidRPr="00033093">
        <w:rPr>
          <w:rFonts w:ascii="Arial" w:hAnsi="Arial" w:cs="Arial"/>
          <w:color w:val="000000"/>
        </w:rPr>
        <w:t xml:space="preserve"> πως δεν μπορεί η κυβέρνηση να επιχορηγεί με πακτωλό χρημάτων </w:t>
      </w:r>
      <w:proofErr w:type="spellStart"/>
      <w:r w:rsidRPr="00033093">
        <w:rPr>
          <w:rFonts w:ascii="Arial" w:hAnsi="Arial" w:cs="Arial"/>
          <w:color w:val="000000"/>
        </w:rPr>
        <w:t>μεγαλοκαναλάρχες</w:t>
      </w:r>
      <w:proofErr w:type="spellEnd"/>
      <w:r w:rsidRPr="00033093">
        <w:rPr>
          <w:rFonts w:ascii="Arial" w:hAnsi="Arial" w:cs="Arial"/>
          <w:color w:val="000000"/>
        </w:rPr>
        <w:t xml:space="preserve">, εργολάβους διοδίων, ιδιοκτήτες ιδιωτικών κλινικών και για την υγεία και παιδεία του λαού να σφυρίζει αδιάφορα. Δεν μπορεί η ατομική ευθύνη να είναι κυριότερη από την κρατική μέριμνα. Ατομική ευθύνη να προστατευτεί ο καθένας από εμάς  από τον </w:t>
      </w:r>
      <w:proofErr w:type="spellStart"/>
      <w:r w:rsidRPr="00033093">
        <w:rPr>
          <w:rFonts w:ascii="Arial" w:hAnsi="Arial" w:cs="Arial"/>
          <w:color w:val="000000"/>
        </w:rPr>
        <w:t>κορωνοϊό</w:t>
      </w:r>
      <w:proofErr w:type="spellEnd"/>
      <w:r w:rsidRPr="00033093">
        <w:rPr>
          <w:rFonts w:ascii="Arial" w:hAnsi="Arial" w:cs="Arial"/>
          <w:color w:val="000000"/>
        </w:rPr>
        <w:t>, ατομική ευθύνη και να συμμετέχει στην εξ'</w:t>
      </w:r>
      <w:r w:rsidRPr="00033093">
        <w:rPr>
          <w:rFonts w:ascii="Arial" w:hAnsi="Arial" w:cs="Arial"/>
          <w:color w:val="000000"/>
        </w:rPr>
        <w:t xml:space="preserve"> </w:t>
      </w:r>
      <w:r w:rsidRPr="00033093">
        <w:rPr>
          <w:rFonts w:ascii="Arial" w:hAnsi="Arial" w:cs="Arial"/>
          <w:color w:val="000000"/>
        </w:rPr>
        <w:t xml:space="preserve">αποστάσεως εκπαιδευτική διαδικασία ο δάσκαλος και ο μαθητής, ακόμα και αν δεν έχει </w:t>
      </w:r>
      <w:r w:rsidRPr="00033093">
        <w:rPr>
          <w:rFonts w:ascii="Arial" w:hAnsi="Arial" w:cs="Arial"/>
          <w:color w:val="000000"/>
        </w:rPr>
        <w:t>τον κατάλληλο υλικοτεχνικό εξοπ</w:t>
      </w:r>
      <w:r w:rsidRPr="00033093">
        <w:rPr>
          <w:rFonts w:ascii="Arial" w:hAnsi="Arial" w:cs="Arial"/>
          <w:color w:val="000000"/>
        </w:rPr>
        <w:t xml:space="preserve">λισμό. </w:t>
      </w:r>
    </w:p>
    <w:p w:rsidR="00AE5EC1" w:rsidRDefault="00F42DE2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color w:val="000000"/>
        </w:rPr>
        <w:t>Πρόσθεσε</w:t>
      </w:r>
      <w:r w:rsidR="00C07F4E" w:rsidRPr="00033093">
        <w:rPr>
          <w:rFonts w:ascii="Arial" w:hAnsi="Arial" w:cs="Arial"/>
          <w:color w:val="000000"/>
        </w:rPr>
        <w:t xml:space="preserve"> πως ο Σύλλογος</w:t>
      </w:r>
      <w:r w:rsidR="00DA5037">
        <w:rPr>
          <w:rFonts w:ascii="Arial" w:hAnsi="Arial" w:cs="Arial"/>
          <w:color w:val="000000"/>
        </w:rPr>
        <w:t>,</w:t>
      </w:r>
      <w:r w:rsidR="00C07F4E" w:rsidRPr="00033093">
        <w:rPr>
          <w:rFonts w:ascii="Arial" w:hAnsi="Arial" w:cs="Arial"/>
          <w:color w:val="000000"/>
        </w:rPr>
        <w:t xml:space="preserve"> πέρα από </w:t>
      </w:r>
      <w:r w:rsidR="00033093">
        <w:rPr>
          <w:rFonts w:ascii="Arial" w:hAnsi="Arial" w:cs="Arial"/>
          <w:color w:val="000000"/>
        </w:rPr>
        <w:t>την</w:t>
      </w:r>
      <w:r w:rsidRPr="00033093">
        <w:rPr>
          <w:rFonts w:ascii="Arial" w:hAnsi="Arial" w:cs="Arial"/>
          <w:color w:val="000000"/>
        </w:rPr>
        <w:t xml:space="preserve"> παρ</w:t>
      </w:r>
      <w:r w:rsidR="00DA5037">
        <w:rPr>
          <w:rFonts w:ascii="Arial" w:hAnsi="Arial" w:cs="Arial"/>
          <w:color w:val="000000"/>
        </w:rPr>
        <w:t>ουσία του</w:t>
      </w:r>
      <w:r w:rsidR="00033093">
        <w:rPr>
          <w:rFonts w:ascii="Arial" w:hAnsi="Arial" w:cs="Arial"/>
          <w:color w:val="000000"/>
        </w:rPr>
        <w:t xml:space="preserve"> στη συγκέντρωση</w:t>
      </w:r>
      <w:r w:rsidRPr="00033093">
        <w:rPr>
          <w:rFonts w:ascii="Arial" w:hAnsi="Arial" w:cs="Arial"/>
          <w:color w:val="000000"/>
        </w:rPr>
        <w:t xml:space="preserve">, </w:t>
      </w:r>
      <w:r w:rsidR="00C07F4E" w:rsidRPr="00033093">
        <w:rPr>
          <w:rFonts w:ascii="Arial" w:hAnsi="Arial" w:cs="Arial"/>
          <w:color w:val="000000"/>
        </w:rPr>
        <w:t>κάλεσε εκπαιδευτικούς και μαθητές σε</w:t>
      </w:r>
      <w:r w:rsidRPr="00033093">
        <w:rPr>
          <w:rFonts w:ascii="Arial" w:hAnsi="Arial" w:cs="Arial"/>
          <w:color w:val="000000"/>
        </w:rPr>
        <w:t xml:space="preserve"> καλλ</w:t>
      </w:r>
      <w:r w:rsidR="00DA5037">
        <w:rPr>
          <w:rFonts w:ascii="Arial" w:hAnsi="Arial" w:cs="Arial"/>
          <w:color w:val="000000"/>
        </w:rPr>
        <w:t>ιτεχνική δράση για να εκφράσουν και μέσα από μορφές τέχνης την</w:t>
      </w:r>
      <w:r w:rsidR="00C07F4E" w:rsidRPr="00033093">
        <w:rPr>
          <w:rFonts w:ascii="Arial" w:hAnsi="Arial" w:cs="Arial"/>
          <w:color w:val="000000"/>
        </w:rPr>
        <w:t xml:space="preserve"> αλληλεγγ</w:t>
      </w:r>
      <w:r w:rsidR="00DA5037">
        <w:rPr>
          <w:rFonts w:ascii="Arial" w:hAnsi="Arial" w:cs="Arial"/>
          <w:color w:val="000000"/>
        </w:rPr>
        <w:t>ύη τους</w:t>
      </w:r>
      <w:r w:rsidR="00033093">
        <w:rPr>
          <w:rFonts w:ascii="Arial" w:hAnsi="Arial" w:cs="Arial"/>
          <w:color w:val="000000"/>
        </w:rPr>
        <w:t xml:space="preserve"> στον αγώνα που δίνουν</w:t>
      </w:r>
      <w:r w:rsidRPr="00033093">
        <w:rPr>
          <w:rFonts w:ascii="Arial" w:hAnsi="Arial" w:cs="Arial"/>
          <w:color w:val="000000"/>
        </w:rPr>
        <w:t>, γιατροί και νοσηλευτές,</w:t>
      </w:r>
      <w:r w:rsidR="00033093">
        <w:rPr>
          <w:rFonts w:ascii="Arial" w:hAnsi="Arial" w:cs="Arial"/>
          <w:color w:val="000000"/>
        </w:rPr>
        <w:t xml:space="preserve"> για να προστατεύσουν</w:t>
      </w:r>
      <w:r w:rsidRPr="00033093">
        <w:rPr>
          <w:rFonts w:ascii="Arial" w:hAnsi="Arial" w:cs="Arial"/>
          <w:color w:val="000000"/>
        </w:rPr>
        <w:t xml:space="preserve"> την υγεία </w:t>
      </w:r>
      <w:r w:rsidR="00AE5EC1">
        <w:rPr>
          <w:rFonts w:ascii="Arial" w:hAnsi="Arial" w:cs="Arial"/>
          <w:color w:val="000000"/>
        </w:rPr>
        <w:t>του λαού.</w:t>
      </w:r>
      <w:r w:rsidRPr="00033093">
        <w:rPr>
          <w:rFonts w:ascii="Arial" w:hAnsi="Arial" w:cs="Arial"/>
          <w:color w:val="000000"/>
        </w:rPr>
        <w:t xml:space="preserve"> </w:t>
      </w:r>
    </w:p>
    <w:p w:rsidR="00C07F4E" w:rsidRDefault="00F42DE2" w:rsidP="00C07F4E">
      <w:pPr>
        <w:pStyle w:val="Web"/>
        <w:spacing w:before="0" w:beforeAutospacing="0" w:after="360" w:afterAutospacing="0"/>
        <w:jc w:val="both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color w:val="000000"/>
        </w:rPr>
        <w:lastRenderedPageBreak/>
        <w:t xml:space="preserve">Κλείνοντας ανέφερε </w:t>
      </w:r>
      <w:r w:rsidR="00AE5EC1">
        <w:rPr>
          <w:rFonts w:ascii="Arial" w:hAnsi="Arial" w:cs="Arial"/>
          <w:color w:val="000000"/>
        </w:rPr>
        <w:t>ότι</w:t>
      </w:r>
      <w:r w:rsidR="00AE5EC1" w:rsidRPr="00033093">
        <w:rPr>
          <w:rFonts w:ascii="Arial" w:hAnsi="Arial" w:cs="Arial"/>
          <w:color w:val="000000"/>
        </w:rPr>
        <w:t xml:space="preserve"> </w:t>
      </w:r>
      <w:r w:rsidR="00AE5EC1">
        <w:rPr>
          <w:rFonts w:ascii="Arial" w:hAnsi="Arial" w:cs="Arial"/>
          <w:color w:val="000000"/>
        </w:rPr>
        <w:t xml:space="preserve">σήμερα ακούστηκε η φωνή μας, σπάσαμε την πολιτική καραντίνα και </w:t>
      </w:r>
      <w:r w:rsidRPr="00033093">
        <w:rPr>
          <w:rFonts w:ascii="Arial" w:hAnsi="Arial" w:cs="Arial"/>
          <w:color w:val="000000"/>
        </w:rPr>
        <w:t xml:space="preserve">ότι </w:t>
      </w:r>
      <w:r w:rsidR="00AE5EC1">
        <w:rPr>
          <w:rFonts w:ascii="Arial" w:hAnsi="Arial" w:cs="Arial"/>
          <w:color w:val="000000"/>
        </w:rPr>
        <w:t>όλοι μαζί</w:t>
      </w:r>
      <w:r w:rsidR="00AE5EC1" w:rsidRPr="00033093">
        <w:rPr>
          <w:rFonts w:ascii="Arial" w:hAnsi="Arial" w:cs="Arial"/>
          <w:color w:val="000000"/>
        </w:rPr>
        <w:t xml:space="preserve"> </w:t>
      </w:r>
      <w:r w:rsidRPr="00033093">
        <w:rPr>
          <w:rFonts w:ascii="Arial" w:hAnsi="Arial" w:cs="Arial"/>
          <w:color w:val="000000"/>
        </w:rPr>
        <w:t>θα συνεχίσ</w:t>
      </w:r>
      <w:r w:rsidR="00C07F4E" w:rsidRPr="00033093">
        <w:rPr>
          <w:rFonts w:ascii="Arial" w:hAnsi="Arial" w:cs="Arial"/>
          <w:color w:val="000000"/>
        </w:rPr>
        <w:t>ουμε</w:t>
      </w:r>
      <w:r w:rsidR="00AE5EC1">
        <w:rPr>
          <w:rFonts w:ascii="Arial" w:hAnsi="Arial" w:cs="Arial"/>
          <w:color w:val="000000"/>
        </w:rPr>
        <w:t xml:space="preserve"> </w:t>
      </w:r>
      <w:r w:rsidR="00C07F4E" w:rsidRPr="00033093">
        <w:rPr>
          <w:rFonts w:ascii="Arial" w:hAnsi="Arial" w:cs="Arial"/>
          <w:color w:val="000000"/>
        </w:rPr>
        <w:t>να διεκδικούμε την υγεία</w:t>
      </w:r>
      <w:r w:rsidR="00AE5EC1">
        <w:rPr>
          <w:rFonts w:ascii="Arial" w:hAnsi="Arial" w:cs="Arial"/>
          <w:color w:val="000000"/>
        </w:rPr>
        <w:t xml:space="preserve"> και την παιδεία που μας αξίζει.</w:t>
      </w:r>
    </w:p>
    <w:p w:rsidR="00033093" w:rsidRPr="00DA5037" w:rsidRDefault="00033093" w:rsidP="00033093">
      <w:pPr>
        <w:pStyle w:val="Web"/>
        <w:spacing w:before="0" w:beforeAutospacing="0" w:after="360" w:afterAutospacing="0"/>
        <w:jc w:val="center"/>
        <w:rPr>
          <w:rFonts w:ascii="Arial" w:hAnsi="Arial" w:cs="Arial"/>
          <w:b/>
          <w:noProof/>
        </w:rPr>
      </w:pPr>
      <w:r w:rsidRPr="00DA5037">
        <w:rPr>
          <w:rFonts w:ascii="Arial" w:hAnsi="Arial" w:cs="Arial"/>
          <w:b/>
          <w:noProof/>
        </w:rPr>
        <w:t>ΤΟ Δ.Σ.</w:t>
      </w:r>
    </w:p>
    <w:p w:rsidR="00033093" w:rsidRPr="00033093" w:rsidRDefault="00033093" w:rsidP="00033093">
      <w:pPr>
        <w:pStyle w:val="Web"/>
        <w:spacing w:before="0" w:beforeAutospacing="0" w:after="360" w:afterAutospacing="0"/>
        <w:jc w:val="center"/>
        <w:rPr>
          <w:rFonts w:ascii="Arial" w:hAnsi="Arial" w:cs="Arial"/>
          <w:color w:val="000000"/>
        </w:rPr>
      </w:pPr>
      <w:r w:rsidRPr="00033093">
        <w:rPr>
          <w:rFonts w:ascii="Arial" w:hAnsi="Arial" w:cs="Arial"/>
          <w:noProof/>
          <w:color w:val="000000"/>
        </w:rPr>
        <w:drawing>
          <wp:inline distT="0" distB="0" distL="0" distR="0">
            <wp:extent cx="1466850" cy="1438275"/>
            <wp:effectExtent l="0" t="0" r="0" b="9525"/>
            <wp:docPr id="3" name="Εικόνα 3" descr="C:\Users\User\Desktop\ΣΥΛΛΟΓΟΣ ΠΛΟΥΜΠΙΔΗ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ΥΛΛΟΓΟΣ ΠΛΟΥΜΠΙΔΗΣ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C7" w:rsidRDefault="00C944C7"/>
    <w:sectPr w:rsidR="00C944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23B4"/>
    <w:multiLevelType w:val="hybridMultilevel"/>
    <w:tmpl w:val="DDA0D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E"/>
    <w:rsid w:val="00033093"/>
    <w:rsid w:val="00AE5EC1"/>
    <w:rsid w:val="00C07F4E"/>
    <w:rsid w:val="00C944C7"/>
    <w:rsid w:val="00DA5037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89C"/>
  <w15:chartTrackingRefBased/>
  <w15:docId w15:val="{F7B9BAD7-0D8E-4702-84E4-AD540A29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07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1</cp:revision>
  <dcterms:created xsi:type="dcterms:W3CDTF">2020-04-07T18:20:00Z</dcterms:created>
  <dcterms:modified xsi:type="dcterms:W3CDTF">2020-04-07T19:08:00Z</dcterms:modified>
</cp:coreProperties>
</file>