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A35" w:rsidRPr="00B93667" w:rsidRDefault="00717A35" w:rsidP="00933F2C">
      <w:pPr>
        <w:widowControl w:val="0"/>
        <w:suppressAutoHyphens/>
        <w:ind w:left="-709" w:right="43"/>
        <w:jc w:val="center"/>
        <w:rPr>
          <w:rFonts w:asciiTheme="majorBidi" w:eastAsia="Calibri" w:hAnsiTheme="majorBidi" w:cstheme="majorBidi"/>
          <w:b/>
          <w:bCs/>
          <w:color w:val="000000" w:themeColor="text1"/>
          <w:kern w:val="2"/>
          <w:sz w:val="36"/>
          <w:szCs w:val="36"/>
          <w:lang w:eastAsia="en-US"/>
        </w:rPr>
      </w:pPr>
      <w:r w:rsidRPr="00B93667">
        <w:rPr>
          <w:rFonts w:asciiTheme="majorBidi" w:eastAsia="Calibri" w:hAnsiTheme="majorBidi" w:cstheme="majorBidi"/>
          <w:b/>
          <w:bCs/>
          <w:color w:val="000000" w:themeColor="text1"/>
          <w:kern w:val="2"/>
          <w:sz w:val="36"/>
          <w:szCs w:val="36"/>
          <w:lang w:eastAsia="en-US"/>
        </w:rPr>
        <w:t>ΣΥΛΛΟΓΟΣ  ΕΚΠΑΙΔΕΥΤΙΚΩΝ Π.Ε. ΗΛΙΟΥΠΟΛΗΣ</w:t>
      </w:r>
    </w:p>
    <w:p w:rsidR="00717A35" w:rsidRPr="00B93667" w:rsidRDefault="00717A35" w:rsidP="00933F2C">
      <w:pPr>
        <w:widowControl w:val="0"/>
        <w:suppressAutoHyphens/>
        <w:ind w:left="-709" w:right="43"/>
        <w:jc w:val="center"/>
        <w:rPr>
          <w:rFonts w:asciiTheme="majorBidi" w:eastAsia="Calibri" w:hAnsiTheme="majorBidi" w:cstheme="majorBidi"/>
          <w:b/>
          <w:bCs/>
          <w:color w:val="000000" w:themeColor="text1"/>
          <w:kern w:val="2"/>
          <w:sz w:val="36"/>
          <w:szCs w:val="36"/>
          <w:lang w:eastAsia="en-US"/>
        </w:rPr>
      </w:pPr>
      <w:r w:rsidRPr="00B93667">
        <w:rPr>
          <w:rFonts w:asciiTheme="majorBidi" w:eastAsia="Calibri" w:hAnsiTheme="majorBidi" w:cstheme="majorBidi"/>
          <w:b/>
          <w:bCs/>
          <w:color w:val="000000" w:themeColor="text1"/>
          <w:kern w:val="2"/>
          <w:sz w:val="36"/>
          <w:szCs w:val="36"/>
          <w:lang w:eastAsia="en-US"/>
        </w:rPr>
        <w:t>“Μ.ΠΑΠΑΜΑΥΡΟΣ”</w:t>
      </w:r>
    </w:p>
    <w:p w:rsidR="00717A35" w:rsidRPr="00B93667" w:rsidRDefault="0090214F" w:rsidP="00933F2C">
      <w:pPr>
        <w:ind w:left="-709" w:right="43"/>
        <w:jc w:val="center"/>
        <w:rPr>
          <w:rFonts w:asciiTheme="majorBidi" w:eastAsia="Arial Unicode MS" w:hAnsiTheme="majorBidi" w:cstheme="majorBidi"/>
          <w:color w:val="000000" w:themeColor="text1"/>
        </w:rPr>
      </w:pPr>
      <w:hyperlink r:id="rId5" w:history="1"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val="en-GB" w:eastAsia="en-US"/>
          </w:rPr>
          <w:t>email</w:t>
        </w:r>
      </w:hyperlink>
      <w:hyperlink r:id="rId6" w:history="1"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val="en-GB" w:eastAsia="en-US"/>
          </w:rPr>
          <w:t>sepeilioupolis</w:t>
        </w:r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eastAsia="en-US"/>
          </w:rPr>
          <w:t>@</w:t>
        </w:r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val="en-GB" w:eastAsia="en-US"/>
          </w:rPr>
          <w:t>yahoo</w:t>
        </w:r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eastAsia="en-US"/>
          </w:rPr>
          <w:t>.</w:t>
        </w:r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val="en-GB" w:eastAsia="en-US"/>
          </w:rPr>
          <w:t>gr</w:t>
        </w:r>
      </w:hyperlink>
      <w:hyperlink r:id="rId7" w:history="1"/>
      <w:hyperlink r:id="rId8" w:history="1"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val="en-GB" w:eastAsia="en-US"/>
          </w:rPr>
          <w:t>www</w:t>
        </w:r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eastAsia="en-US"/>
          </w:rPr>
          <w:t>.</w:t>
        </w:r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val="en-GB" w:eastAsia="en-US"/>
          </w:rPr>
          <w:t>sepeilioupolis</w:t>
        </w:r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eastAsia="en-US"/>
          </w:rPr>
          <w:t>.</w:t>
        </w:r>
        <w:r w:rsidR="00717A35" w:rsidRPr="00B93667">
          <w:rPr>
            <w:rFonts w:asciiTheme="majorBidi" w:eastAsia="Calibri" w:hAnsiTheme="majorBidi" w:cstheme="majorBidi"/>
            <w:color w:val="000000" w:themeColor="text1"/>
            <w:sz w:val="22"/>
            <w:szCs w:val="22"/>
            <w:u w:val="single"/>
            <w:lang w:val="en-GB" w:eastAsia="en-US"/>
          </w:rPr>
          <w:t>gr</w:t>
        </w:r>
      </w:hyperlink>
    </w:p>
    <w:p w:rsidR="00717A35" w:rsidRPr="00B93667" w:rsidRDefault="00717A35" w:rsidP="00933F2C">
      <w:pPr>
        <w:pStyle w:val="Web1"/>
        <w:snapToGrid w:val="0"/>
        <w:spacing w:before="0" w:after="0" w:line="276" w:lineRule="auto"/>
        <w:ind w:left="-709" w:right="43"/>
        <w:jc w:val="center"/>
        <w:rPr>
          <w:rFonts w:asciiTheme="majorBidi" w:hAnsiTheme="majorBidi" w:cstheme="majorBidi"/>
          <w:color w:val="000000" w:themeColor="text1"/>
        </w:rPr>
      </w:pPr>
      <w:r w:rsidRPr="00B93667">
        <w:rPr>
          <w:rFonts w:asciiTheme="majorBidi" w:hAnsiTheme="majorBidi" w:cstheme="majorBidi"/>
          <w:color w:val="000000" w:themeColor="text1"/>
        </w:rPr>
        <w:t>Ακομινάτου 6   και  Παπαφλέσσα ,  16346 Ηλιούπολη</w:t>
      </w:r>
    </w:p>
    <w:p w:rsidR="00717A35" w:rsidRPr="00B93667" w:rsidRDefault="00842ACF" w:rsidP="00361D1D">
      <w:pPr>
        <w:ind w:left="-709" w:right="43"/>
        <w:jc w:val="right"/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</w:pPr>
      <w:r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  <w:t>1</w:t>
      </w:r>
      <w:r w:rsidR="007B5491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  <w:t>5</w:t>
      </w:r>
      <w:r w:rsidR="001A6DD9" w:rsidRPr="00B93667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  <w:t>-</w:t>
      </w:r>
      <w:r w:rsidR="00361D1D" w:rsidRPr="00361D1D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  <w:t>4</w:t>
      </w:r>
      <w:r w:rsidR="001A6DD9" w:rsidRPr="00B93667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  <w:t>-2020</w:t>
      </w:r>
    </w:p>
    <w:p w:rsidR="00B26749" w:rsidRPr="003801A4" w:rsidRDefault="00B26749" w:rsidP="00AC51AA">
      <w:pPr>
        <w:ind w:left="-709" w:right="43"/>
        <w:jc w:val="right"/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</w:pPr>
      <w:r w:rsidRPr="00B93667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  <w:lang w:val="en-US"/>
        </w:rPr>
        <w:t>A</w:t>
      </w:r>
      <w:r w:rsidRPr="00B93667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  <w:t>ρ</w:t>
      </w:r>
      <w:r w:rsidR="00A805E1" w:rsidRPr="00B93667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  <w:t>.Πρ:</w:t>
      </w:r>
      <w:r w:rsidR="002F05D4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  <w:t>12</w:t>
      </w:r>
      <w:r w:rsidR="003801A4" w:rsidRPr="003801A4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  <w:t>4</w:t>
      </w:r>
    </w:p>
    <w:p w:rsidR="006808C3" w:rsidRPr="0038334F" w:rsidRDefault="00B26749" w:rsidP="0038334F">
      <w:pPr>
        <w:ind w:left="-709" w:right="43"/>
        <w:jc w:val="right"/>
        <w:rPr>
          <w:rFonts w:asciiTheme="majorBidi" w:eastAsia="Arial Unicode MS" w:hAnsiTheme="majorBidi" w:cstheme="majorBidi"/>
          <w:b/>
          <w:iCs/>
          <w:color w:val="000000" w:themeColor="text1"/>
          <w:sz w:val="20"/>
          <w:szCs w:val="20"/>
        </w:rPr>
      </w:pPr>
      <w:r w:rsidRPr="00B93667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  <w:u w:val="single"/>
        </w:rPr>
        <w:t>ΠΡΟΣ</w:t>
      </w:r>
      <w:r w:rsidRPr="00B93667">
        <w:rPr>
          <w:rFonts w:asciiTheme="majorBidi" w:eastAsia="Arial Unicode MS" w:hAnsiTheme="majorBidi" w:cstheme="majorBidi"/>
          <w:b/>
          <w:color w:val="000000" w:themeColor="text1"/>
          <w:sz w:val="22"/>
          <w:szCs w:val="22"/>
        </w:rPr>
        <w:t xml:space="preserve">: </w:t>
      </w:r>
      <w:r w:rsidRPr="00B93667">
        <w:rPr>
          <w:rFonts w:asciiTheme="majorBidi" w:eastAsia="Arial Unicode MS" w:hAnsiTheme="majorBidi" w:cstheme="majorBidi"/>
          <w:b/>
          <w:iCs/>
          <w:color w:val="000000" w:themeColor="text1"/>
          <w:sz w:val="20"/>
          <w:szCs w:val="20"/>
        </w:rPr>
        <w:t xml:space="preserve">ΜΕΛΗ </w:t>
      </w:r>
      <w:r w:rsidR="00CB0F3C">
        <w:rPr>
          <w:rFonts w:asciiTheme="majorBidi" w:eastAsia="Arial Unicode MS" w:hAnsiTheme="majorBidi" w:cstheme="majorBidi"/>
          <w:b/>
          <w:iCs/>
          <w:color w:val="000000" w:themeColor="text1"/>
          <w:sz w:val="20"/>
          <w:szCs w:val="20"/>
        </w:rPr>
        <w:t>ΜΑΣ</w:t>
      </w:r>
    </w:p>
    <w:p w:rsidR="007B5491" w:rsidRDefault="007B5491" w:rsidP="007B5491">
      <w:pPr>
        <w:shd w:val="clear" w:color="auto" w:fill="FFFFFF"/>
        <w:jc w:val="center"/>
        <w:textAlignment w:val="baseline"/>
        <w:rPr>
          <w:rFonts w:cstheme="minorHAnsi"/>
          <w:b/>
          <w:bCs/>
          <w:u w:val="single"/>
        </w:rPr>
      </w:pPr>
    </w:p>
    <w:p w:rsidR="003801A4" w:rsidRPr="00B122B9" w:rsidRDefault="003801A4" w:rsidP="003801A4">
      <w:pPr>
        <w:jc w:val="center"/>
        <w:rPr>
          <w:rFonts w:ascii="Arial" w:hAnsi="Arial" w:cs="Arial"/>
          <w:b/>
        </w:rPr>
      </w:pPr>
    </w:p>
    <w:p w:rsidR="003801A4" w:rsidRDefault="003801A4" w:rsidP="003801A4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C047C8">
        <w:rPr>
          <w:rFonts w:ascii="Arial" w:hAnsi="Arial" w:cs="Arial"/>
          <w:b/>
          <w:sz w:val="28"/>
          <w:szCs w:val="28"/>
          <w:u w:val="single"/>
        </w:rPr>
        <w:t>ΠΑΡΤΕ ΤΩΡΑ ΠΙΣΩ ΤΟ ΑΝΤΙΕΚΠΑΙΔΕΥΤΙΚΟ ΝΟΜΟΣΧΕΔΙΟ</w:t>
      </w:r>
      <w:r>
        <w:rPr>
          <w:rFonts w:ascii="Arial" w:hAnsi="Arial" w:cs="Arial"/>
          <w:b/>
          <w:sz w:val="28"/>
          <w:szCs w:val="28"/>
          <w:u w:val="single"/>
        </w:rPr>
        <w:t>!!</w:t>
      </w:r>
    </w:p>
    <w:p w:rsidR="003801A4" w:rsidRPr="003801A4" w:rsidRDefault="003801A4" w:rsidP="003801A4">
      <w:pPr>
        <w:jc w:val="center"/>
        <w:rPr>
          <w:rFonts w:ascii="Arial" w:hAnsi="Arial" w:cs="Arial"/>
          <w:b/>
          <w:sz w:val="28"/>
          <w:szCs w:val="28"/>
          <w:u w:val="single"/>
          <w:lang w:val="en-US"/>
        </w:rPr>
      </w:pPr>
    </w:p>
    <w:p w:rsidR="003801A4" w:rsidRDefault="003801A4" w:rsidP="00380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2D28F9">
        <w:rPr>
          <w:rFonts w:ascii="Arial" w:hAnsi="Arial" w:cs="Arial"/>
          <w:b/>
          <w:sz w:val="28"/>
          <w:szCs w:val="28"/>
        </w:rPr>
        <w:t xml:space="preserve">Ο ΣΕΠΕ </w:t>
      </w:r>
      <w:r>
        <w:rPr>
          <w:rFonts w:ascii="Arial" w:hAnsi="Arial" w:cs="Arial"/>
          <w:b/>
          <w:sz w:val="28"/>
          <w:szCs w:val="28"/>
        </w:rPr>
        <w:t>ΗΛΙΟΥΠΟΛΗΣ</w:t>
      </w:r>
      <w:r w:rsidRPr="002D28F9">
        <w:rPr>
          <w:rFonts w:ascii="Arial" w:hAnsi="Arial" w:cs="Arial"/>
          <w:b/>
          <w:sz w:val="28"/>
          <w:szCs w:val="28"/>
        </w:rPr>
        <w:t xml:space="preserve"> «</w:t>
      </w:r>
      <w:r>
        <w:rPr>
          <w:rFonts w:ascii="Arial" w:hAnsi="Arial" w:cs="Arial"/>
          <w:b/>
          <w:sz w:val="28"/>
          <w:szCs w:val="28"/>
        </w:rPr>
        <w:t>Μ.ΠΑΠΑΜΑΥΡΟΣ</w:t>
      </w:r>
      <w:r w:rsidRPr="002D28F9">
        <w:rPr>
          <w:rFonts w:ascii="Arial" w:hAnsi="Arial" w:cs="Arial"/>
          <w:b/>
          <w:sz w:val="28"/>
          <w:szCs w:val="28"/>
        </w:rPr>
        <w:t xml:space="preserve">»  ΣΥΜΜΕΤΕΧΕΙ  ΣΤΗΝ ΠΑΡΑΣΤΑΣΗ ΔΙΑΜΑΡΤΥΡΙΑΣ </w:t>
      </w:r>
      <w:r>
        <w:rPr>
          <w:rFonts w:ascii="Arial" w:hAnsi="Arial" w:cs="Arial"/>
          <w:b/>
          <w:sz w:val="28"/>
          <w:szCs w:val="28"/>
        </w:rPr>
        <w:t>ΣΤΗΝ ΠΕΡΙΦΕΡΕΙΑΚΗ ΔΙΕΥΘΥΝΣΗ ΕΚΠΑΙΔΕΥΣΗΣ ΑΤΤΙΚΗΣ</w:t>
      </w:r>
    </w:p>
    <w:p w:rsidR="003801A4" w:rsidRPr="002D28F9" w:rsidRDefault="003801A4" w:rsidP="00380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2D28F9">
        <w:rPr>
          <w:rFonts w:ascii="Arial" w:hAnsi="Arial" w:cs="Arial"/>
          <w:b/>
          <w:sz w:val="28"/>
          <w:szCs w:val="28"/>
        </w:rPr>
        <w:t xml:space="preserve">  ΑΥΡΙΟ ΠΕΜΠΤΗ 16/4 ΣΤΙΣ 10.30 Π.Μ.</w:t>
      </w:r>
    </w:p>
    <w:p w:rsidR="003801A4" w:rsidRDefault="003801A4" w:rsidP="003801A4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Συνάδελφοι</w:t>
      </w:r>
      <w:r>
        <w:rPr>
          <w:rFonts w:ascii="Arial" w:hAnsi="Arial" w:cs="Arial"/>
          <w:lang w:val="en-US"/>
        </w:rPr>
        <w:t>,</w:t>
      </w:r>
    </w:p>
    <w:p w:rsidR="003801A4" w:rsidRPr="003801A4" w:rsidRDefault="003801A4" w:rsidP="003801A4">
      <w:pPr>
        <w:jc w:val="both"/>
        <w:rPr>
          <w:rFonts w:ascii="Arial" w:hAnsi="Arial" w:cs="Arial"/>
          <w:lang w:val="en-US"/>
        </w:rPr>
      </w:pPr>
    </w:p>
    <w:p w:rsidR="003801A4" w:rsidRDefault="003801A4" w:rsidP="003801A4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Η κυβέρνηση σχεδιάζει εν μέσω πανδημίας και με κλειστά τα σχολεία να καταθέσει τις επόμενες μέρες </w:t>
      </w:r>
      <w:proofErr w:type="spellStart"/>
      <w:r>
        <w:rPr>
          <w:rFonts w:ascii="Arial" w:hAnsi="Arial" w:cs="Arial"/>
        </w:rPr>
        <w:t>αντιεκπαιδευτικό</w:t>
      </w:r>
      <w:proofErr w:type="spellEnd"/>
      <w:r>
        <w:rPr>
          <w:rFonts w:ascii="Arial" w:hAnsi="Arial" w:cs="Arial"/>
        </w:rPr>
        <w:t xml:space="preserve"> νομοσχέδιο. Η πράξη αυτή είναι ανήθικη-εχθρική απέναντι σε γονείς και εκπαιδευτικούς, βάλει τα μορφωτικά δικαιώματα των μαθητών μας! </w:t>
      </w:r>
    </w:p>
    <w:p w:rsidR="003801A4" w:rsidRPr="00A57529" w:rsidRDefault="003801A4" w:rsidP="003801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Το </w:t>
      </w:r>
      <w:proofErr w:type="spellStart"/>
      <w:r>
        <w:rPr>
          <w:rFonts w:ascii="Arial" w:hAnsi="Arial" w:cs="Arial"/>
        </w:rPr>
        <w:t>αντιεκπαιδευτικό</w:t>
      </w:r>
      <w:proofErr w:type="spellEnd"/>
      <w:r>
        <w:rPr>
          <w:rFonts w:ascii="Arial" w:hAnsi="Arial" w:cs="Arial"/>
        </w:rPr>
        <w:t xml:space="preserve"> νομοσχέδιο που δίνεται</w:t>
      </w:r>
      <w:r w:rsidRPr="00A57529">
        <w:rPr>
          <w:rFonts w:ascii="Arial" w:hAnsi="Arial" w:cs="Arial"/>
        </w:rPr>
        <w:t xml:space="preserve"> στη δημόσια διαβούλευση</w:t>
      </w:r>
      <w:r>
        <w:rPr>
          <w:rFonts w:ascii="Arial" w:hAnsi="Arial" w:cs="Arial"/>
        </w:rPr>
        <w:t xml:space="preserve"> περιλαμβάνει μεταξύ άλλων τον </w:t>
      </w:r>
      <w:r w:rsidRPr="00A57529">
        <w:rPr>
          <w:rFonts w:ascii="Arial" w:hAnsi="Arial" w:cs="Arial"/>
        </w:rPr>
        <w:t xml:space="preserve">τρόπο εισαγωγής στην τριτοβάθμια εκπαίδευση, την επαναφορά της τράπεζας θεμάτων, την </w:t>
      </w:r>
      <w:proofErr w:type="spellStart"/>
      <w:r w:rsidRPr="00A57529">
        <w:rPr>
          <w:rFonts w:ascii="Arial" w:hAnsi="Arial" w:cs="Arial"/>
        </w:rPr>
        <w:t>αντιεκπαιδευτική</w:t>
      </w:r>
      <w:proofErr w:type="spellEnd"/>
      <w:r w:rsidRPr="00A57529">
        <w:rPr>
          <w:rFonts w:ascii="Arial" w:hAnsi="Arial" w:cs="Arial"/>
        </w:rPr>
        <w:t xml:space="preserve"> αξιολόγηση σχολ</w:t>
      </w:r>
      <w:r>
        <w:rPr>
          <w:rFonts w:ascii="Arial" w:hAnsi="Arial" w:cs="Arial"/>
        </w:rPr>
        <w:t xml:space="preserve">ικών μονάδων και εκπαιδευτικών και </w:t>
      </w:r>
      <w:r w:rsidRPr="00A57529">
        <w:rPr>
          <w:rFonts w:ascii="Arial" w:hAnsi="Arial" w:cs="Arial"/>
        </w:rPr>
        <w:t>αντιδραστικές αλλαγές στην δομή και το πε</w:t>
      </w:r>
      <w:r>
        <w:rPr>
          <w:rFonts w:ascii="Arial" w:hAnsi="Arial" w:cs="Arial"/>
        </w:rPr>
        <w:t>ριεχόμενο της εκπαίδευσης.</w:t>
      </w:r>
    </w:p>
    <w:p w:rsidR="003801A4" w:rsidRDefault="003801A4" w:rsidP="003801A4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    </w:t>
      </w:r>
      <w:r w:rsidRPr="00B122B9">
        <w:rPr>
          <w:rFonts w:ascii="Arial" w:hAnsi="Arial" w:cs="Arial"/>
        </w:rPr>
        <w:t xml:space="preserve">Το εκπαιδευτικό κίνημα δεν πρόκειται να φιμωθεί. Προχωράμε σε </w:t>
      </w:r>
      <w:r w:rsidRPr="00B122B9">
        <w:rPr>
          <w:rFonts w:ascii="Arial" w:hAnsi="Arial" w:cs="Arial"/>
          <w:b/>
        </w:rPr>
        <w:t xml:space="preserve">κινητοποίηση – παράσταση διαμαρτυρίας εκπροσώπων </w:t>
      </w:r>
      <w:r>
        <w:rPr>
          <w:rFonts w:ascii="Arial" w:hAnsi="Arial" w:cs="Arial"/>
          <w:b/>
        </w:rPr>
        <w:t xml:space="preserve">του </w:t>
      </w:r>
      <w:r w:rsidRPr="00B122B9">
        <w:rPr>
          <w:rFonts w:ascii="Arial" w:hAnsi="Arial" w:cs="Arial"/>
          <w:b/>
        </w:rPr>
        <w:t>Δ.Σ. τ</w:t>
      </w:r>
      <w:r>
        <w:rPr>
          <w:rFonts w:ascii="Arial" w:hAnsi="Arial" w:cs="Arial"/>
          <w:b/>
        </w:rPr>
        <w:t>ου</w:t>
      </w:r>
      <w:r w:rsidRPr="00B122B9">
        <w:rPr>
          <w:rFonts w:ascii="Arial" w:hAnsi="Arial" w:cs="Arial"/>
          <w:b/>
        </w:rPr>
        <w:t xml:space="preserve"> σωματεί</w:t>
      </w:r>
      <w:r>
        <w:rPr>
          <w:rFonts w:ascii="Arial" w:hAnsi="Arial" w:cs="Arial"/>
          <w:b/>
        </w:rPr>
        <w:t>ου</w:t>
      </w:r>
      <w:r w:rsidRPr="00B122B9">
        <w:rPr>
          <w:rFonts w:ascii="Arial" w:hAnsi="Arial" w:cs="Arial"/>
          <w:b/>
        </w:rPr>
        <w:t xml:space="preserve"> μας (με όλα τα αναγκαία μέτρα ατομικής προφύλαξης) </w:t>
      </w:r>
      <w:r>
        <w:rPr>
          <w:rFonts w:ascii="Arial" w:hAnsi="Arial" w:cs="Arial"/>
          <w:b/>
        </w:rPr>
        <w:t xml:space="preserve">αύριο </w:t>
      </w:r>
      <w:r w:rsidRPr="00B122B9">
        <w:rPr>
          <w:rFonts w:ascii="Arial" w:hAnsi="Arial" w:cs="Arial"/>
          <w:b/>
        </w:rPr>
        <w:t>Πέμπτη 16/4 στις 10:30</w:t>
      </w:r>
      <w:r w:rsidRPr="00B122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στην Περιφερειακή Διεύθυνση Εκπαίδευσης Αττικής</w:t>
      </w:r>
      <w:r w:rsidRPr="00B122B9">
        <w:rPr>
          <w:rFonts w:ascii="Arial" w:hAnsi="Arial" w:cs="Arial"/>
        </w:rPr>
        <w:t xml:space="preserve"> με σύνθημα: </w:t>
      </w:r>
    </w:p>
    <w:p w:rsidR="003801A4" w:rsidRPr="003801A4" w:rsidRDefault="003801A4" w:rsidP="003801A4">
      <w:pPr>
        <w:jc w:val="both"/>
        <w:rPr>
          <w:rFonts w:ascii="Arial" w:hAnsi="Arial" w:cs="Arial"/>
          <w:lang w:val="en-US"/>
        </w:rPr>
      </w:pPr>
    </w:p>
    <w:p w:rsidR="003801A4" w:rsidRPr="002D28F9" w:rsidRDefault="003801A4" w:rsidP="00380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2D28F9">
        <w:rPr>
          <w:rFonts w:ascii="Arial" w:hAnsi="Arial" w:cs="Arial"/>
          <w:b/>
          <w:sz w:val="28"/>
          <w:szCs w:val="28"/>
        </w:rPr>
        <w:t>Ο ΚΟΡ</w:t>
      </w:r>
      <w:r>
        <w:rPr>
          <w:rFonts w:ascii="Arial" w:hAnsi="Arial" w:cs="Arial"/>
          <w:b/>
          <w:sz w:val="28"/>
          <w:szCs w:val="28"/>
        </w:rPr>
        <w:t>Ο</w:t>
      </w:r>
      <w:r w:rsidRPr="002D28F9">
        <w:rPr>
          <w:rFonts w:ascii="Arial" w:hAnsi="Arial" w:cs="Arial"/>
          <w:b/>
          <w:sz w:val="28"/>
          <w:szCs w:val="28"/>
        </w:rPr>
        <w:t>ΝΟΙΟΣ ΑΠΕΙΛΕΙ ΤΗΝ ΥΓΕΙΑ ΜΑΣ…</w:t>
      </w:r>
    </w:p>
    <w:p w:rsidR="003801A4" w:rsidRPr="002D28F9" w:rsidRDefault="003801A4" w:rsidP="00380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2D28F9">
        <w:rPr>
          <w:rFonts w:ascii="Arial" w:hAnsi="Arial" w:cs="Arial"/>
          <w:b/>
          <w:sz w:val="28"/>
          <w:szCs w:val="28"/>
        </w:rPr>
        <w:t xml:space="preserve"> …Η ΚΥΒΕΡΝΗΣΗ ΤΑ ΜΟΡΦΩΤΙΚΑ ΜΑΣ ΔΙΚΑΙΩΜΑΤΑ. 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ΝΑ ΜΗΝ ΚΑΤΑΤΕΘΕΙ</w:t>
      </w:r>
      <w:r w:rsidRPr="002D28F9">
        <w:rPr>
          <w:rFonts w:ascii="Arial" w:hAnsi="Arial" w:cs="Arial"/>
          <w:b/>
          <w:sz w:val="28"/>
          <w:szCs w:val="28"/>
        </w:rPr>
        <w:t xml:space="preserve"> ΤΟ ΑΝΤΙΕΚΠΑΙΔΕΥΤΙΚΟ ΝΟΜΟΣΧΕΔΙΟ</w:t>
      </w:r>
      <w:r>
        <w:rPr>
          <w:rFonts w:ascii="Arial" w:hAnsi="Arial" w:cs="Arial"/>
          <w:b/>
          <w:sz w:val="28"/>
          <w:szCs w:val="28"/>
        </w:rPr>
        <w:t>!</w:t>
      </w:r>
    </w:p>
    <w:p w:rsidR="003801A4" w:rsidRPr="00B122B9" w:rsidRDefault="003801A4" w:rsidP="003801A4">
      <w:pPr>
        <w:rPr>
          <w:rFonts w:ascii="Arial" w:hAnsi="Arial" w:cs="Arial"/>
          <w:b/>
          <w:bCs/>
        </w:rPr>
      </w:pPr>
    </w:p>
    <w:p w:rsidR="003801A4" w:rsidRPr="00B122B9" w:rsidRDefault="003801A4" w:rsidP="003801A4">
      <w:pPr>
        <w:jc w:val="right"/>
      </w:pPr>
    </w:p>
    <w:p w:rsidR="00602C9C" w:rsidRPr="00B93667" w:rsidRDefault="00842ACF" w:rsidP="006808C3">
      <w:pPr>
        <w:widowControl w:val="0"/>
        <w:suppressAutoHyphens/>
        <w:spacing w:line="360" w:lineRule="auto"/>
        <w:ind w:left="-709" w:right="43" w:firstLine="709"/>
        <w:rPr>
          <w:rFonts w:asciiTheme="majorBidi" w:eastAsia="Arial" w:hAnsiTheme="majorBidi" w:cstheme="majorBidi"/>
          <w:b/>
          <w:color w:val="000000" w:themeColor="text1"/>
          <w:kern w:val="1"/>
        </w:rPr>
      </w:pPr>
      <w:r>
        <w:rPr>
          <w:rFonts w:asciiTheme="majorBidi" w:eastAsia="Arial" w:hAnsiTheme="majorBidi" w:cstheme="majorBidi"/>
          <w:b/>
          <w:noProof/>
          <w:color w:val="000000" w:themeColor="text1"/>
          <w:kern w:val="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2053590</wp:posOffset>
            </wp:positionH>
            <wp:positionV relativeFrom="paragraph">
              <wp:posOffset>243205</wp:posOffset>
            </wp:positionV>
            <wp:extent cx="1428750" cy="1381125"/>
            <wp:effectExtent l="1905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2550" t="10326" r="40326" b="10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2C9C" w:rsidRPr="00B93667">
        <w:rPr>
          <w:rFonts w:asciiTheme="majorBidi" w:eastAsia="Arial" w:hAnsiTheme="majorBidi" w:cstheme="majorBidi"/>
          <w:b/>
          <w:color w:val="000000" w:themeColor="text1"/>
          <w:kern w:val="1"/>
        </w:rPr>
        <w:t xml:space="preserve">Η   ΠΡΟΕΔΡΟΣ                                                                                                                                                                                                                           </w:t>
      </w:r>
      <w:r w:rsidR="00E85E13">
        <w:rPr>
          <w:rFonts w:asciiTheme="majorBidi" w:eastAsia="Arial" w:hAnsiTheme="majorBidi" w:cstheme="majorBidi"/>
          <w:b/>
          <w:color w:val="000000" w:themeColor="text1"/>
          <w:kern w:val="1"/>
        </w:rPr>
        <w:t xml:space="preserve"> </w:t>
      </w:r>
      <w:r w:rsidR="00602C9C" w:rsidRPr="00B93667">
        <w:rPr>
          <w:rFonts w:asciiTheme="majorBidi" w:eastAsia="Arial" w:hAnsiTheme="majorBidi" w:cstheme="majorBidi"/>
          <w:b/>
          <w:color w:val="000000" w:themeColor="text1"/>
          <w:kern w:val="1"/>
        </w:rPr>
        <w:t>Η Γ. ΓΡΑΜΜΑΤΕΑΣ</w:t>
      </w:r>
    </w:p>
    <w:p w:rsidR="00602C9C" w:rsidRPr="00B93667" w:rsidRDefault="00602C9C" w:rsidP="006808C3">
      <w:pPr>
        <w:widowControl w:val="0"/>
        <w:suppressAutoHyphens/>
        <w:spacing w:line="360" w:lineRule="auto"/>
        <w:ind w:left="-709" w:right="43" w:firstLine="709"/>
        <w:rPr>
          <w:rFonts w:asciiTheme="majorBidi" w:eastAsia="Arial" w:hAnsiTheme="majorBidi" w:cstheme="majorBidi"/>
          <w:b/>
          <w:color w:val="000000" w:themeColor="text1"/>
          <w:kern w:val="1"/>
        </w:rPr>
      </w:pPr>
    </w:p>
    <w:p w:rsidR="00602C9C" w:rsidRPr="00B93667" w:rsidRDefault="00602C9C" w:rsidP="006808C3">
      <w:pPr>
        <w:widowControl w:val="0"/>
        <w:suppressAutoHyphens/>
        <w:spacing w:line="360" w:lineRule="auto"/>
        <w:ind w:left="-709" w:right="43" w:firstLine="709"/>
        <w:rPr>
          <w:rFonts w:asciiTheme="majorBidi" w:eastAsia="Arial" w:hAnsiTheme="majorBidi" w:cstheme="majorBidi"/>
          <w:color w:val="000000" w:themeColor="text1"/>
          <w:kern w:val="1"/>
        </w:rPr>
      </w:pPr>
      <w:r w:rsidRPr="00B93667">
        <w:rPr>
          <w:rFonts w:asciiTheme="majorBidi" w:eastAsia="Arial" w:hAnsiTheme="majorBidi" w:cstheme="majorBidi"/>
          <w:b/>
          <w:color w:val="000000" w:themeColor="text1"/>
          <w:kern w:val="1"/>
        </w:rPr>
        <w:t xml:space="preserve">Χήρα    Αγαθή                                  </w:t>
      </w:r>
      <w:proofErr w:type="spellStart"/>
      <w:r w:rsidRPr="00B93667">
        <w:rPr>
          <w:rFonts w:asciiTheme="majorBidi" w:eastAsia="Arial" w:hAnsiTheme="majorBidi" w:cstheme="majorBidi"/>
          <w:b/>
          <w:color w:val="000000" w:themeColor="text1"/>
          <w:kern w:val="1"/>
        </w:rPr>
        <w:t>Παρίντα</w:t>
      </w:r>
      <w:proofErr w:type="spellEnd"/>
      <w:r w:rsidRPr="00B93667">
        <w:rPr>
          <w:rFonts w:asciiTheme="majorBidi" w:eastAsia="Arial" w:hAnsiTheme="majorBidi" w:cstheme="majorBidi"/>
          <w:b/>
          <w:color w:val="000000" w:themeColor="text1"/>
          <w:kern w:val="1"/>
        </w:rPr>
        <w:t xml:space="preserve"> Ηλέκτρα</w:t>
      </w:r>
    </w:p>
    <w:p w:rsidR="00391A79" w:rsidRPr="00602C9C" w:rsidRDefault="00391A79" w:rsidP="005C3722">
      <w:pPr>
        <w:pStyle w:val="ListParagraph"/>
        <w:spacing w:line="276" w:lineRule="auto"/>
        <w:ind w:left="0"/>
        <w:jc w:val="center"/>
        <w:rPr>
          <w:bCs/>
          <w:color w:val="000000"/>
        </w:rPr>
      </w:pPr>
    </w:p>
    <w:p w:rsidR="00717A35" w:rsidRPr="00B93667" w:rsidRDefault="00717A35" w:rsidP="00933F2C">
      <w:pPr>
        <w:widowControl w:val="0"/>
        <w:suppressAutoHyphens/>
        <w:spacing w:line="360" w:lineRule="auto"/>
        <w:ind w:left="-709" w:right="43"/>
        <w:jc w:val="center"/>
        <w:rPr>
          <w:rFonts w:asciiTheme="majorBidi" w:eastAsia="Arial" w:hAnsiTheme="majorBidi" w:cstheme="majorBidi"/>
          <w:b/>
          <w:color w:val="000000" w:themeColor="text1"/>
          <w:kern w:val="1"/>
          <w:sz w:val="16"/>
          <w:szCs w:val="16"/>
        </w:rPr>
      </w:pPr>
    </w:p>
    <w:sectPr w:rsidR="00717A35" w:rsidRPr="00B93667" w:rsidSect="00F22DC6">
      <w:pgSz w:w="11906" w:h="16838"/>
      <w:pgMar w:top="568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Noto Sans CJK SC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z w:val="24"/>
        <w:szCs w:val="24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z w:val="24"/>
        <w:szCs w:val="24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z w:val="24"/>
        <w:szCs w:val="24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7D66AA"/>
    <w:multiLevelType w:val="hybridMultilevel"/>
    <w:tmpl w:val="9CB44CAA"/>
    <w:lvl w:ilvl="0" w:tplc="BDBA3856">
      <w:start w:val="1"/>
      <w:numFmt w:val="bullet"/>
      <w:lvlText w:val=""/>
      <w:lvlJc w:val="left"/>
      <w:pPr>
        <w:tabs>
          <w:tab w:val="num" w:pos="1060"/>
        </w:tabs>
        <w:ind w:left="1060" w:hanging="22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34D44B7"/>
    <w:multiLevelType w:val="hybridMultilevel"/>
    <w:tmpl w:val="AC12CABA"/>
    <w:lvl w:ilvl="0" w:tplc="032CFB70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420BE"/>
    <w:multiLevelType w:val="hybridMultilevel"/>
    <w:tmpl w:val="BB82008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9A3544F"/>
    <w:multiLevelType w:val="hybridMultilevel"/>
    <w:tmpl w:val="26469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56B89"/>
    <w:multiLevelType w:val="hybridMultilevel"/>
    <w:tmpl w:val="5396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A2DF6"/>
    <w:multiLevelType w:val="hybridMultilevel"/>
    <w:tmpl w:val="045823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42894"/>
    <w:multiLevelType w:val="multilevel"/>
    <w:tmpl w:val="DC4C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6648C1"/>
    <w:multiLevelType w:val="multilevel"/>
    <w:tmpl w:val="8D02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6E3641"/>
    <w:multiLevelType w:val="hybridMultilevel"/>
    <w:tmpl w:val="10A6F2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FA7C82"/>
    <w:multiLevelType w:val="hybridMultilevel"/>
    <w:tmpl w:val="CAE8C3B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0915F9"/>
    <w:multiLevelType w:val="hybridMultilevel"/>
    <w:tmpl w:val="2878D0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C297F"/>
    <w:multiLevelType w:val="hybridMultilevel"/>
    <w:tmpl w:val="9FC863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E00604"/>
    <w:multiLevelType w:val="hybridMultilevel"/>
    <w:tmpl w:val="F718F9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F10827"/>
    <w:multiLevelType w:val="hybridMultilevel"/>
    <w:tmpl w:val="033EE0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D15444"/>
    <w:multiLevelType w:val="hybridMultilevel"/>
    <w:tmpl w:val="D390D2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9C4187"/>
    <w:multiLevelType w:val="hybridMultilevel"/>
    <w:tmpl w:val="CA76A1E0"/>
    <w:lvl w:ilvl="0" w:tplc="E69441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64C521CF"/>
    <w:multiLevelType w:val="multilevel"/>
    <w:tmpl w:val="9534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164477E"/>
    <w:multiLevelType w:val="hybridMultilevel"/>
    <w:tmpl w:val="582AD0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CA1F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893D63"/>
    <w:multiLevelType w:val="hybridMultilevel"/>
    <w:tmpl w:val="6DD03E4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4"/>
  </w:num>
  <w:num w:numId="8">
    <w:abstractNumId w:val="3"/>
  </w:num>
  <w:num w:numId="9">
    <w:abstractNumId w:val="7"/>
  </w:num>
  <w:num w:numId="10">
    <w:abstractNumId w:val="17"/>
  </w:num>
  <w:num w:numId="11">
    <w:abstractNumId w:val="0"/>
  </w:num>
  <w:num w:numId="12">
    <w:abstractNumId w:val="6"/>
  </w:num>
  <w:num w:numId="13">
    <w:abstractNumId w:val="5"/>
  </w:num>
  <w:num w:numId="14">
    <w:abstractNumId w:val="19"/>
  </w:num>
  <w:num w:numId="15">
    <w:abstractNumId w:val="13"/>
  </w:num>
  <w:num w:numId="16">
    <w:abstractNumId w:val="1"/>
  </w:num>
  <w:num w:numId="17">
    <w:abstractNumId w:val="11"/>
  </w:num>
  <w:num w:numId="18">
    <w:abstractNumId w:val="10"/>
  </w:num>
  <w:num w:numId="19">
    <w:abstractNumId w:val="4"/>
  </w:num>
  <w:num w:numId="20">
    <w:abstractNumId w:val="12"/>
  </w:num>
  <w:num w:numId="21">
    <w:abstractNumId w:val="2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1060"/>
    <w:rsid w:val="00025FF9"/>
    <w:rsid w:val="00037A3B"/>
    <w:rsid w:val="000B3B43"/>
    <w:rsid w:val="000D1433"/>
    <w:rsid w:val="00112FD2"/>
    <w:rsid w:val="0014464D"/>
    <w:rsid w:val="001A6DD9"/>
    <w:rsid w:val="001C2160"/>
    <w:rsid w:val="001C6A8F"/>
    <w:rsid w:val="001F35FD"/>
    <w:rsid w:val="0023352F"/>
    <w:rsid w:val="00264A19"/>
    <w:rsid w:val="00272B16"/>
    <w:rsid w:val="00276875"/>
    <w:rsid w:val="002C73AB"/>
    <w:rsid w:val="002F05D4"/>
    <w:rsid w:val="002F0778"/>
    <w:rsid w:val="00341CE8"/>
    <w:rsid w:val="00361D1D"/>
    <w:rsid w:val="00370369"/>
    <w:rsid w:val="003801A4"/>
    <w:rsid w:val="0038334F"/>
    <w:rsid w:val="00391A79"/>
    <w:rsid w:val="003C7F38"/>
    <w:rsid w:val="003E1D2F"/>
    <w:rsid w:val="003F0148"/>
    <w:rsid w:val="003F4CE7"/>
    <w:rsid w:val="004164B0"/>
    <w:rsid w:val="0046104D"/>
    <w:rsid w:val="00466DCD"/>
    <w:rsid w:val="00471986"/>
    <w:rsid w:val="004A33C2"/>
    <w:rsid w:val="004A36CF"/>
    <w:rsid w:val="004A574B"/>
    <w:rsid w:val="004C05BF"/>
    <w:rsid w:val="004C1780"/>
    <w:rsid w:val="004D4979"/>
    <w:rsid w:val="00531B5D"/>
    <w:rsid w:val="00532A62"/>
    <w:rsid w:val="0054372B"/>
    <w:rsid w:val="00575235"/>
    <w:rsid w:val="005C3722"/>
    <w:rsid w:val="005E6E42"/>
    <w:rsid w:val="00602C9C"/>
    <w:rsid w:val="00604CAC"/>
    <w:rsid w:val="0061059A"/>
    <w:rsid w:val="006120A8"/>
    <w:rsid w:val="006230BD"/>
    <w:rsid w:val="006453E5"/>
    <w:rsid w:val="006504B0"/>
    <w:rsid w:val="00677101"/>
    <w:rsid w:val="006808C3"/>
    <w:rsid w:val="00685F63"/>
    <w:rsid w:val="006B4BB1"/>
    <w:rsid w:val="006E77E8"/>
    <w:rsid w:val="00717A35"/>
    <w:rsid w:val="00736BFA"/>
    <w:rsid w:val="00745889"/>
    <w:rsid w:val="007679F8"/>
    <w:rsid w:val="007850E9"/>
    <w:rsid w:val="007B5491"/>
    <w:rsid w:val="007D5C7B"/>
    <w:rsid w:val="00815EA0"/>
    <w:rsid w:val="0081747F"/>
    <w:rsid w:val="00842ACF"/>
    <w:rsid w:val="008435F8"/>
    <w:rsid w:val="008628D1"/>
    <w:rsid w:val="008A1E15"/>
    <w:rsid w:val="008A29CB"/>
    <w:rsid w:val="008A3AA8"/>
    <w:rsid w:val="008B1060"/>
    <w:rsid w:val="008B4288"/>
    <w:rsid w:val="008C1E5F"/>
    <w:rsid w:val="0090214F"/>
    <w:rsid w:val="00933F2C"/>
    <w:rsid w:val="009422C5"/>
    <w:rsid w:val="009A41AD"/>
    <w:rsid w:val="009B1A1E"/>
    <w:rsid w:val="009C0BBD"/>
    <w:rsid w:val="009F2337"/>
    <w:rsid w:val="00A559E7"/>
    <w:rsid w:val="00A805E1"/>
    <w:rsid w:val="00A821C4"/>
    <w:rsid w:val="00AC1205"/>
    <w:rsid w:val="00AC51AA"/>
    <w:rsid w:val="00AE4329"/>
    <w:rsid w:val="00B12CC0"/>
    <w:rsid w:val="00B26749"/>
    <w:rsid w:val="00B93041"/>
    <w:rsid w:val="00B93667"/>
    <w:rsid w:val="00B96A35"/>
    <w:rsid w:val="00BC7C2D"/>
    <w:rsid w:val="00BD60A4"/>
    <w:rsid w:val="00C53F4B"/>
    <w:rsid w:val="00C63837"/>
    <w:rsid w:val="00C839ED"/>
    <w:rsid w:val="00C90276"/>
    <w:rsid w:val="00CA021F"/>
    <w:rsid w:val="00CB0996"/>
    <w:rsid w:val="00CB0F3C"/>
    <w:rsid w:val="00CF1F6F"/>
    <w:rsid w:val="00D05F4D"/>
    <w:rsid w:val="00D65F52"/>
    <w:rsid w:val="00DC2A0C"/>
    <w:rsid w:val="00DE2924"/>
    <w:rsid w:val="00E43A9E"/>
    <w:rsid w:val="00E558D9"/>
    <w:rsid w:val="00E6644D"/>
    <w:rsid w:val="00E85E13"/>
    <w:rsid w:val="00EB1DA5"/>
    <w:rsid w:val="00F22DC6"/>
    <w:rsid w:val="00F35542"/>
    <w:rsid w:val="00F37855"/>
    <w:rsid w:val="00F93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BodyText"/>
    <w:link w:val="Heading1Char"/>
    <w:qFormat/>
    <w:rsid w:val="006453E5"/>
    <w:pPr>
      <w:keepNext/>
      <w:suppressAutoHyphens/>
      <w:spacing w:before="240" w:after="120"/>
      <w:ind w:left="720" w:hanging="360"/>
      <w:outlineLvl w:val="0"/>
    </w:pPr>
    <w:rPr>
      <w:rFonts w:ascii="Liberation Serif" w:eastAsia="Noto Sans CJK SC" w:hAnsi="Liberation Serif" w:cs="Lohit Devanagari"/>
      <w:b/>
      <w:bCs/>
      <w:kern w:val="2"/>
      <w:sz w:val="48"/>
      <w:szCs w:val="4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B1060"/>
    <w:rPr>
      <w:i/>
      <w:iCs/>
    </w:rPr>
  </w:style>
  <w:style w:type="character" w:styleId="Strong">
    <w:name w:val="Strong"/>
    <w:basedOn w:val="DefaultParagraphFont"/>
    <w:uiPriority w:val="22"/>
    <w:qFormat/>
    <w:rsid w:val="008B1060"/>
    <w:rPr>
      <w:b/>
      <w:bCs/>
    </w:rPr>
  </w:style>
  <w:style w:type="paragraph" w:customStyle="1" w:styleId="Web1">
    <w:name w:val="Κανονικό (Web)1"/>
    <w:basedOn w:val="Normal"/>
    <w:uiPriority w:val="99"/>
    <w:rsid w:val="00717A35"/>
    <w:pPr>
      <w:widowControl w:val="0"/>
      <w:suppressAutoHyphens/>
      <w:spacing w:before="80" w:after="100"/>
    </w:pPr>
    <w:rPr>
      <w:rFonts w:ascii="Calibri" w:eastAsia="Calibri" w:hAnsi="Calibri" w:cs="Calibri"/>
      <w:kern w:val="2"/>
      <w:lang w:eastAsia="en-US"/>
    </w:rPr>
  </w:style>
  <w:style w:type="paragraph" w:styleId="ListParagraph">
    <w:name w:val="List Paragraph"/>
    <w:basedOn w:val="Normal"/>
    <w:qFormat/>
    <w:rsid w:val="002F0778"/>
    <w:pPr>
      <w:ind w:left="720"/>
      <w:contextualSpacing/>
    </w:pPr>
  </w:style>
  <w:style w:type="paragraph" w:styleId="BodyText">
    <w:name w:val="Body Text"/>
    <w:basedOn w:val="Normal"/>
    <w:link w:val="BodyTextChar"/>
    <w:rsid w:val="00D65F52"/>
    <w:pPr>
      <w:widowControl w:val="0"/>
      <w:suppressAutoHyphens/>
      <w:spacing w:after="120"/>
    </w:pPr>
    <w:rPr>
      <w:kern w:val="1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D65F52"/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933F2C"/>
    <w:pPr>
      <w:spacing w:before="100" w:beforeAutospacing="1" w:after="100" w:afterAutospacing="1"/>
    </w:pPr>
  </w:style>
  <w:style w:type="paragraph" w:customStyle="1" w:styleId="NoSpacing1">
    <w:name w:val="No Spacing1"/>
    <w:basedOn w:val="Normal"/>
    <w:rsid w:val="00025FF9"/>
    <w:pPr>
      <w:suppressAutoHyphens/>
      <w:spacing w:before="280" w:after="280"/>
    </w:pPr>
    <w:rPr>
      <w:color w:val="00000A"/>
      <w:lang w:eastAsia="zh-CN"/>
    </w:rPr>
  </w:style>
  <w:style w:type="paragraph" w:customStyle="1" w:styleId="yiv6704612311msonormal">
    <w:name w:val="yiv6704612311msonormal"/>
    <w:basedOn w:val="Normal"/>
    <w:rsid w:val="0014464D"/>
    <w:pPr>
      <w:spacing w:before="100" w:beforeAutospacing="1" w:after="100" w:afterAutospacing="1"/>
    </w:pPr>
  </w:style>
  <w:style w:type="paragraph" w:customStyle="1" w:styleId="western">
    <w:name w:val="western"/>
    <w:basedOn w:val="Normal"/>
    <w:rsid w:val="00391A79"/>
    <w:pPr>
      <w:spacing w:before="100" w:beforeAutospacing="1" w:after="100" w:afterAutospacing="1"/>
    </w:pPr>
  </w:style>
  <w:style w:type="paragraph" w:customStyle="1" w:styleId="Web">
    <w:name w:val="Κανονικό (Web)"/>
    <w:basedOn w:val="Normal"/>
    <w:rsid w:val="00CB0F3C"/>
    <w:pPr>
      <w:suppressAutoHyphens/>
      <w:spacing w:before="280" w:after="280"/>
    </w:pPr>
    <w:rPr>
      <w:lang w:eastAsia="ar-SA"/>
    </w:rPr>
  </w:style>
  <w:style w:type="paragraph" w:customStyle="1" w:styleId="a">
    <w:name w:val="Περιεχόμενα πίνακα"/>
    <w:basedOn w:val="Normal"/>
    <w:rsid w:val="005C3722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character" w:styleId="Hyperlink">
    <w:name w:val="Hyperlink"/>
    <w:rsid w:val="00C53F4B"/>
    <w:rPr>
      <w:color w:val="000080"/>
      <w:u w:val="single"/>
    </w:rPr>
  </w:style>
  <w:style w:type="paragraph" w:customStyle="1" w:styleId="m-393060369231529819gmail-m397354032588417159gmail-m-7550597810093365776yiv9143024409msonormal">
    <w:name w:val="m_-393060369231529819gmail-m397354032588417159gmail-m-7550597810093365776yiv9143024409msonormal"/>
    <w:basedOn w:val="Normal"/>
    <w:rsid w:val="009A41AD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6453E5"/>
    <w:rPr>
      <w:rFonts w:ascii="Liberation Serif" w:eastAsia="Noto Sans CJK SC" w:hAnsi="Liberation Serif" w:cs="Lohit Devanagari"/>
      <w:b/>
      <w:bCs/>
      <w:kern w:val="2"/>
      <w:sz w:val="48"/>
      <w:szCs w:val="48"/>
      <w:lang w:eastAsia="zh-CN"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815EA0"/>
    <w:pPr>
      <w:pBdr>
        <w:bottom w:val="single" w:sz="8" w:space="4" w:color="4F81BD" w:themeColor="accent1"/>
      </w:pBdr>
      <w:spacing w:after="300"/>
      <w:ind w:left="-992" w:right="-1191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815E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E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EA0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B1060"/>
    <w:rPr>
      <w:i/>
      <w:iCs/>
    </w:rPr>
  </w:style>
  <w:style w:type="character" w:styleId="Strong">
    <w:name w:val="Strong"/>
    <w:basedOn w:val="DefaultParagraphFont"/>
    <w:uiPriority w:val="22"/>
    <w:qFormat/>
    <w:rsid w:val="008B1060"/>
    <w:rPr>
      <w:b/>
      <w:bCs/>
    </w:rPr>
  </w:style>
  <w:style w:type="paragraph" w:customStyle="1" w:styleId="Web1">
    <w:name w:val="Κανονικό (Web)1"/>
    <w:basedOn w:val="Normal"/>
    <w:uiPriority w:val="99"/>
    <w:rsid w:val="00717A35"/>
    <w:pPr>
      <w:widowControl w:val="0"/>
      <w:suppressAutoHyphens/>
      <w:spacing w:before="80" w:after="100"/>
    </w:pPr>
    <w:rPr>
      <w:rFonts w:ascii="Calibri" w:eastAsia="Calibri" w:hAnsi="Calibri" w:cs="Calibri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eilioupolis.g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epeilioupoli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epeilioupolis.g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epeilioupolis.g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Ηλέκτρα</cp:lastModifiedBy>
  <cp:revision>2</cp:revision>
  <dcterms:created xsi:type="dcterms:W3CDTF">2020-04-15T17:53:00Z</dcterms:created>
  <dcterms:modified xsi:type="dcterms:W3CDTF">2020-04-15T17:53:00Z</dcterms:modified>
</cp:coreProperties>
</file>