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7D" w:rsidRPr="006D6CC2" w:rsidRDefault="0020497D" w:rsidP="0020497D">
      <w:pPr>
        <w:pStyle w:val="a3"/>
        <w:rPr>
          <w:sz w:val="28"/>
          <w:szCs w:val="28"/>
        </w:rPr>
      </w:pPr>
      <w:r w:rsidRPr="006D6CC2">
        <w:rPr>
          <w:b/>
          <w:sz w:val="28"/>
          <w:szCs w:val="28"/>
        </w:rPr>
        <w:t>Α΄ Ε.Λ.Μ.Ε. Θεσσαλονίκης</w:t>
      </w:r>
      <w:r w:rsidRPr="006D6CC2">
        <w:rPr>
          <w:sz w:val="28"/>
          <w:szCs w:val="28"/>
        </w:rPr>
        <w:t xml:space="preserve"> </w:t>
      </w:r>
      <w:r w:rsidRPr="006D6CC2">
        <w:rPr>
          <w:sz w:val="28"/>
          <w:szCs w:val="28"/>
        </w:rPr>
        <w:tab/>
      </w:r>
      <w:r w:rsidRPr="006D6CC2">
        <w:rPr>
          <w:sz w:val="28"/>
          <w:szCs w:val="28"/>
        </w:rPr>
        <w:tab/>
      </w:r>
      <w:r w:rsidRPr="006D6CC2">
        <w:rPr>
          <w:sz w:val="28"/>
          <w:szCs w:val="28"/>
        </w:rPr>
        <w:tab/>
      </w:r>
      <w:r w:rsidRPr="006D6CC2">
        <w:rPr>
          <w:spacing w:val="-2"/>
          <w:sz w:val="28"/>
          <w:szCs w:val="28"/>
        </w:rPr>
        <w:t>Θεσσαλονίκη,</w:t>
      </w:r>
      <w:r>
        <w:rPr>
          <w:spacing w:val="-2"/>
          <w:sz w:val="28"/>
          <w:szCs w:val="28"/>
        </w:rPr>
        <w:t xml:space="preserve"> 11/3/</w:t>
      </w:r>
      <w:r w:rsidRPr="006D6CC2">
        <w:rPr>
          <w:spacing w:val="-2"/>
          <w:sz w:val="28"/>
          <w:szCs w:val="28"/>
        </w:rPr>
        <w:t>202</w:t>
      </w:r>
      <w:r>
        <w:rPr>
          <w:spacing w:val="-2"/>
          <w:sz w:val="28"/>
          <w:szCs w:val="28"/>
        </w:rPr>
        <w:t>1</w:t>
      </w:r>
    </w:p>
    <w:p w:rsidR="0020497D" w:rsidRPr="006D6CC2" w:rsidRDefault="0020497D" w:rsidP="0020497D">
      <w:pPr>
        <w:pStyle w:val="a3"/>
        <w:rPr>
          <w:sz w:val="28"/>
          <w:szCs w:val="28"/>
        </w:rPr>
      </w:pPr>
      <w:r w:rsidRPr="006D6CC2">
        <w:rPr>
          <w:sz w:val="28"/>
          <w:szCs w:val="28"/>
        </w:rPr>
        <w:t xml:space="preserve">Π. Κορομηλά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20497D" w:rsidRPr="006D6CC2" w:rsidRDefault="0020497D" w:rsidP="0020497D">
      <w:pPr>
        <w:pStyle w:val="a3"/>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proofErr w:type="gramStart"/>
      <w:r w:rsidRPr="006D6CC2">
        <w:rPr>
          <w:sz w:val="28"/>
          <w:szCs w:val="28"/>
          <w:u w:val="single"/>
        </w:rPr>
        <w:t xml:space="preserve">Προς </w:t>
      </w:r>
      <w:r w:rsidRPr="006D6CC2">
        <w:rPr>
          <w:sz w:val="28"/>
          <w:szCs w:val="28"/>
        </w:rPr>
        <w:t>:</w:t>
      </w:r>
      <w:proofErr w:type="gramEnd"/>
      <w:r w:rsidRPr="006D6CC2">
        <w:rPr>
          <w:spacing w:val="-3"/>
          <w:sz w:val="28"/>
          <w:szCs w:val="28"/>
        </w:rPr>
        <w:t xml:space="preserve"> </w:t>
      </w:r>
    </w:p>
    <w:p w:rsidR="0020497D" w:rsidRPr="006D6CC2" w:rsidRDefault="006201E5" w:rsidP="0020497D">
      <w:pPr>
        <w:pStyle w:val="a3"/>
        <w:rPr>
          <w:sz w:val="28"/>
          <w:szCs w:val="28"/>
        </w:rPr>
      </w:pPr>
      <w:hyperlink r:id="rId6" w:history="1">
        <w:r w:rsidR="0020497D" w:rsidRPr="006D6CC2">
          <w:rPr>
            <w:rStyle w:val="-"/>
            <w:sz w:val="28"/>
            <w:szCs w:val="28"/>
            <w:lang w:val="en-US"/>
          </w:rPr>
          <w:t>http</w:t>
        </w:r>
        <w:r w:rsidR="0020497D" w:rsidRPr="006D6CC2">
          <w:rPr>
            <w:rStyle w:val="-"/>
            <w:sz w:val="28"/>
            <w:szCs w:val="28"/>
          </w:rPr>
          <w:t>://</w:t>
        </w:r>
        <w:proofErr w:type="spellStart"/>
        <w:r w:rsidR="0020497D" w:rsidRPr="006D6CC2">
          <w:rPr>
            <w:rStyle w:val="-"/>
            <w:sz w:val="28"/>
            <w:szCs w:val="28"/>
            <w:lang w:val="en-US"/>
          </w:rPr>
          <w:t>aelmethe</w:t>
        </w:r>
        <w:proofErr w:type="spellEnd"/>
        <w:r w:rsidR="0020497D" w:rsidRPr="006D6CC2">
          <w:rPr>
            <w:rStyle w:val="-"/>
            <w:sz w:val="28"/>
            <w:szCs w:val="28"/>
          </w:rPr>
          <w:t>.</w:t>
        </w:r>
        <w:proofErr w:type="spellStart"/>
        <w:r w:rsidR="0020497D" w:rsidRPr="006D6CC2">
          <w:rPr>
            <w:rStyle w:val="-"/>
            <w:sz w:val="28"/>
            <w:szCs w:val="28"/>
            <w:lang w:val="en-US"/>
          </w:rPr>
          <w:t>blogspot</w:t>
        </w:r>
        <w:proofErr w:type="spellEnd"/>
        <w:r w:rsidR="0020497D" w:rsidRPr="006D6CC2">
          <w:rPr>
            <w:rStyle w:val="-"/>
            <w:sz w:val="28"/>
            <w:szCs w:val="28"/>
          </w:rPr>
          <w:t>.</w:t>
        </w:r>
        <w:r w:rsidR="0020497D" w:rsidRPr="006D6CC2">
          <w:rPr>
            <w:rStyle w:val="-"/>
            <w:sz w:val="28"/>
            <w:szCs w:val="28"/>
            <w:lang w:val="en-US"/>
          </w:rPr>
          <w:t>com</w:t>
        </w:r>
      </w:hyperlink>
      <w:r w:rsidR="0020497D" w:rsidRPr="006D6CC2">
        <w:rPr>
          <w:sz w:val="28"/>
          <w:szCs w:val="28"/>
        </w:rPr>
        <w:tab/>
      </w:r>
    </w:p>
    <w:p w:rsidR="0020497D" w:rsidRPr="006D6CC2" w:rsidRDefault="0020497D" w:rsidP="0020497D">
      <w:pPr>
        <w:pStyle w:val="a3"/>
        <w:numPr>
          <w:ilvl w:val="8"/>
          <w:numId w:val="1"/>
        </w:numPr>
        <w:ind w:left="4678" w:hanging="425"/>
        <w:rPr>
          <w:sz w:val="28"/>
          <w:szCs w:val="28"/>
        </w:rPr>
      </w:pPr>
      <w:r w:rsidRPr="006D6CC2">
        <w:rPr>
          <w:b/>
          <w:sz w:val="28"/>
          <w:szCs w:val="28"/>
        </w:rPr>
        <w:t>Σ</w:t>
      </w:r>
      <w:r w:rsidRPr="006D6CC2">
        <w:rPr>
          <w:b/>
          <w:spacing w:val="-3"/>
          <w:sz w:val="28"/>
          <w:szCs w:val="28"/>
        </w:rPr>
        <w:t>χολεία</w:t>
      </w:r>
      <w:r w:rsidRPr="006D6CC2">
        <w:rPr>
          <w:sz w:val="28"/>
          <w:szCs w:val="28"/>
        </w:rPr>
        <w:t xml:space="preserve"> </w:t>
      </w:r>
      <w:r w:rsidRPr="006D6CC2">
        <w:rPr>
          <w:b/>
          <w:sz w:val="28"/>
          <w:szCs w:val="28"/>
        </w:rPr>
        <w:t>και Συναδέλφους Α΄ΕΛΜΕ</w:t>
      </w:r>
    </w:p>
    <w:p w:rsidR="0020497D" w:rsidRPr="006D6CC2" w:rsidRDefault="0020497D" w:rsidP="0020497D">
      <w:pPr>
        <w:pStyle w:val="a3"/>
        <w:numPr>
          <w:ilvl w:val="8"/>
          <w:numId w:val="1"/>
        </w:numPr>
        <w:ind w:left="4678" w:hanging="425"/>
        <w:rPr>
          <w:b/>
          <w:sz w:val="28"/>
          <w:szCs w:val="28"/>
        </w:rPr>
      </w:pPr>
      <w:r w:rsidRPr="006D6CC2">
        <w:rPr>
          <w:b/>
          <w:sz w:val="28"/>
          <w:szCs w:val="28"/>
        </w:rPr>
        <w:t xml:space="preserve">Διευθύνσεις </w:t>
      </w:r>
      <w:proofErr w:type="spellStart"/>
      <w:r w:rsidRPr="006D6CC2">
        <w:rPr>
          <w:b/>
          <w:sz w:val="28"/>
          <w:szCs w:val="28"/>
        </w:rPr>
        <w:t>Β΄θμιας</w:t>
      </w:r>
      <w:proofErr w:type="spellEnd"/>
      <w:r w:rsidRPr="006D6CC2">
        <w:rPr>
          <w:b/>
          <w:sz w:val="28"/>
          <w:szCs w:val="28"/>
        </w:rPr>
        <w:t xml:space="preserve"> Εκπαίδευσης Ανατολικής και Δυτικής Θεσσαλονίκης</w:t>
      </w:r>
    </w:p>
    <w:p w:rsidR="0020497D" w:rsidRDefault="0020497D" w:rsidP="0020497D">
      <w:pPr>
        <w:pStyle w:val="a3"/>
        <w:numPr>
          <w:ilvl w:val="8"/>
          <w:numId w:val="1"/>
        </w:numPr>
        <w:ind w:left="4678" w:hanging="425"/>
        <w:rPr>
          <w:b/>
          <w:sz w:val="28"/>
          <w:szCs w:val="28"/>
        </w:rPr>
      </w:pPr>
      <w:r w:rsidRPr="006D6CC2">
        <w:rPr>
          <w:b/>
          <w:sz w:val="28"/>
          <w:szCs w:val="28"/>
        </w:rPr>
        <w:t>Περιφερειακή Διεύθυνση Εκπαίδευσης Κεντρικής Μακεδονίας</w:t>
      </w:r>
    </w:p>
    <w:p w:rsidR="0020497D" w:rsidRPr="006D6CC2" w:rsidRDefault="0020497D" w:rsidP="0020497D">
      <w:pPr>
        <w:pStyle w:val="a3"/>
        <w:numPr>
          <w:ilvl w:val="8"/>
          <w:numId w:val="1"/>
        </w:numPr>
        <w:ind w:left="4678" w:hanging="425"/>
        <w:rPr>
          <w:b/>
          <w:sz w:val="28"/>
          <w:szCs w:val="28"/>
        </w:rPr>
      </w:pPr>
      <w:r>
        <w:rPr>
          <w:b/>
          <w:sz w:val="28"/>
          <w:szCs w:val="28"/>
        </w:rPr>
        <w:t>ΜΜΕ</w:t>
      </w:r>
    </w:p>
    <w:p w:rsidR="0020497D" w:rsidRPr="0020497D" w:rsidRDefault="007F6D9C" w:rsidP="003A2B59">
      <w:pPr>
        <w:pStyle w:val="Web"/>
        <w:spacing w:before="0" w:beforeAutospacing="0" w:after="360" w:afterAutospacing="0"/>
        <w:jc w:val="both"/>
        <w:rPr>
          <w:rFonts w:asciiTheme="minorHAnsi" w:hAnsiTheme="minorHAnsi" w:cstheme="minorHAnsi"/>
          <w:b/>
          <w:color w:val="000000"/>
          <w:sz w:val="28"/>
          <w:szCs w:val="28"/>
          <w:u w:val="single"/>
        </w:rPr>
      </w:pPr>
      <w:r w:rsidRPr="007F6D9C">
        <w:rPr>
          <w:rFonts w:asciiTheme="minorHAnsi" w:hAnsiTheme="minorHAnsi" w:cstheme="minorHAnsi"/>
          <w:b/>
          <w:color w:val="000000"/>
          <w:sz w:val="28"/>
          <w:szCs w:val="28"/>
        </w:rPr>
        <w:t xml:space="preserve">    </w:t>
      </w:r>
      <w:r w:rsidR="0020497D" w:rsidRPr="0020497D">
        <w:rPr>
          <w:rFonts w:asciiTheme="minorHAnsi" w:hAnsiTheme="minorHAnsi" w:cstheme="minorHAnsi"/>
          <w:b/>
          <w:color w:val="000000"/>
          <w:sz w:val="28"/>
          <w:szCs w:val="28"/>
          <w:u w:val="single"/>
        </w:rPr>
        <w:t>ΑΝΑΚΟΝΩΣΗ</w:t>
      </w:r>
      <w:r w:rsidR="0020497D">
        <w:rPr>
          <w:rFonts w:asciiTheme="minorHAnsi" w:hAnsiTheme="minorHAnsi" w:cstheme="minorHAnsi"/>
          <w:b/>
          <w:color w:val="000000"/>
          <w:sz w:val="28"/>
          <w:szCs w:val="28"/>
          <w:u w:val="single"/>
        </w:rPr>
        <w:t xml:space="preserve"> -</w:t>
      </w:r>
      <w:r w:rsidR="0020497D" w:rsidRPr="0020497D">
        <w:rPr>
          <w:rFonts w:asciiTheme="minorHAnsi" w:hAnsiTheme="minorHAnsi" w:cstheme="minorHAnsi"/>
          <w:b/>
          <w:color w:val="000000"/>
          <w:sz w:val="28"/>
          <w:szCs w:val="28"/>
          <w:u w:val="single"/>
        </w:rPr>
        <w:t xml:space="preserve"> ΚΑΤΑΓΓΕΛΙΑ ΓΙΑ ΤΟ ΝΕΟ ΟΡΓΙΟ ΑΥΤΑΡΧΙΣΜΟΥ ΣΤΟ ΑΠΘ </w:t>
      </w:r>
    </w:p>
    <w:p w:rsidR="003A2B59" w:rsidRPr="003A2B59" w:rsidRDefault="003A2B59" w:rsidP="003A2B59">
      <w:pPr>
        <w:pStyle w:val="Web"/>
        <w:spacing w:before="0" w:beforeAutospacing="0" w:after="360" w:afterAutospacing="0"/>
        <w:jc w:val="both"/>
        <w:rPr>
          <w:rFonts w:asciiTheme="minorHAnsi" w:hAnsiTheme="minorHAnsi" w:cstheme="minorHAnsi"/>
          <w:color w:val="000000"/>
        </w:rPr>
      </w:pPr>
      <w:r w:rsidRPr="003A2B59">
        <w:rPr>
          <w:rFonts w:asciiTheme="minorHAnsi" w:hAnsiTheme="minorHAnsi" w:cstheme="minorHAnsi"/>
          <w:color w:val="000000"/>
        </w:rPr>
        <w:t>Το ΔΣ της Α ΕΛΜΕ Θεσσαλονίκης καταγγέλλει την νέα περικύκλωση του ΑΠΘ από μεγάλο αριθμό αστυνομικών δυνάμεων και την εκκένωση της κατάληψης της πρυτανείας που πραγματοποιείται από φοιτητικούς συλλόγους.</w:t>
      </w:r>
    </w:p>
    <w:p w:rsidR="003A2B59" w:rsidRPr="003A2B59" w:rsidRDefault="003A2B59" w:rsidP="003A2B59">
      <w:pPr>
        <w:pStyle w:val="Web"/>
        <w:spacing w:before="0" w:beforeAutospacing="0" w:after="360" w:afterAutospacing="0"/>
        <w:jc w:val="both"/>
        <w:rPr>
          <w:rFonts w:asciiTheme="minorHAnsi" w:hAnsiTheme="minorHAnsi" w:cstheme="minorHAnsi"/>
          <w:color w:val="000000"/>
        </w:rPr>
      </w:pPr>
      <w:r w:rsidRPr="003A2B59">
        <w:rPr>
          <w:rFonts w:asciiTheme="minorHAnsi" w:hAnsiTheme="minorHAnsi" w:cstheme="minorHAnsi"/>
          <w:color w:val="000000"/>
        </w:rPr>
        <w:t xml:space="preserve">Η κυβέρνηση συνεχίζει στον αυταρχικό της κατήφορο και στην ένταση της καταστολής. Σήμερα Πέμπτη 11/3/2021 προχώρησε στην εκκένωση της κατάληψης της Πρυτανείας του ΑΠΘ </w:t>
      </w:r>
      <w:r w:rsidR="00B83476">
        <w:rPr>
          <w:rFonts w:asciiTheme="minorHAnsi" w:hAnsiTheme="minorHAnsi" w:cstheme="minorHAnsi"/>
          <w:color w:val="000000"/>
        </w:rPr>
        <w:t>με πολλές προσαγωγές ,</w:t>
      </w:r>
      <w:bookmarkStart w:id="0" w:name="_GoBack"/>
      <w:bookmarkEnd w:id="0"/>
      <w:r w:rsidRPr="003A2B59">
        <w:rPr>
          <w:rFonts w:asciiTheme="minorHAnsi" w:hAnsiTheme="minorHAnsi" w:cstheme="minorHAnsi"/>
          <w:color w:val="000000"/>
        </w:rPr>
        <w:t>δημιουργώντας παράλληλα ένα κλίμα αστυνομοκρατίας στην πόλη της Θεσσαλονίκης με την παρουσία ισχυρών δυνάμ</w:t>
      </w:r>
      <w:r>
        <w:rPr>
          <w:rFonts w:asciiTheme="minorHAnsi" w:hAnsiTheme="minorHAnsi" w:cstheme="minorHAnsi"/>
          <w:color w:val="000000"/>
        </w:rPr>
        <w:t>ε</w:t>
      </w:r>
      <w:r w:rsidRPr="003A2B59">
        <w:rPr>
          <w:rFonts w:asciiTheme="minorHAnsi" w:hAnsiTheme="minorHAnsi" w:cstheme="minorHAnsi"/>
          <w:color w:val="000000"/>
        </w:rPr>
        <w:t>ων, ελικοπτέρων που πετάνε πάνω από την πόλη ενώ δεν δίστασε ακόμα να απαγορεύσει την είσοδο εργαζομένων , συνδικαλιστών και  δημοσιογράφων στο ΑΠΘ.</w:t>
      </w:r>
    </w:p>
    <w:p w:rsidR="003A2B59" w:rsidRPr="003A2B59" w:rsidRDefault="003A2B59" w:rsidP="003A2B59">
      <w:pPr>
        <w:pStyle w:val="Web"/>
        <w:spacing w:before="0" w:beforeAutospacing="0" w:after="360" w:afterAutospacing="0"/>
        <w:jc w:val="both"/>
        <w:rPr>
          <w:rFonts w:asciiTheme="minorHAnsi" w:hAnsiTheme="minorHAnsi" w:cstheme="minorHAnsi"/>
          <w:color w:val="000000"/>
        </w:rPr>
      </w:pPr>
      <w:r w:rsidRPr="003A2B59">
        <w:rPr>
          <w:rFonts w:asciiTheme="minorHAnsi" w:hAnsiTheme="minorHAnsi" w:cstheme="minorHAnsi"/>
          <w:color w:val="000000"/>
        </w:rPr>
        <w:t>Για άλλη μια φορά η κυβέρνηση απαντά στα προβλήματα με καταστολή. Μπροστά στο αίτημα των φοιτητών να ανοίξουν τα πανεπιστήμια που παραμένουν έναν χρόνο τώρα κλειστά, λαμβάνοντας όλα τα αναγκαία μέτρα προστασίας της υγείας, για να μπορέσουν οι φοιτητές να γίνουν ξανά φοιτητές, η κυβέρνηση απαντά με βία και καταστολή.</w:t>
      </w:r>
    </w:p>
    <w:p w:rsidR="003A2B59" w:rsidRPr="003A2B59" w:rsidRDefault="003A2B59" w:rsidP="003A2B59">
      <w:pPr>
        <w:pStyle w:val="Web"/>
        <w:spacing w:before="0" w:beforeAutospacing="0" w:after="360" w:afterAutospacing="0"/>
        <w:jc w:val="both"/>
        <w:rPr>
          <w:rFonts w:asciiTheme="minorHAnsi" w:hAnsiTheme="minorHAnsi" w:cstheme="minorHAnsi"/>
          <w:color w:val="000000"/>
        </w:rPr>
      </w:pPr>
      <w:r w:rsidRPr="003A2B59">
        <w:rPr>
          <w:rFonts w:asciiTheme="minorHAnsi" w:hAnsiTheme="minorHAnsi" w:cstheme="minorHAnsi"/>
          <w:color w:val="000000"/>
        </w:rPr>
        <w:t>Ενδεικτικό των στοχεύσεων της είναι ότι η επιχείρηση έγινε ενώ ήδη είχε ανακοινωθεί ότι η κατάληψη θα λήξει σήμερα το πρωί.</w:t>
      </w:r>
    </w:p>
    <w:p w:rsidR="003A2B59" w:rsidRPr="003A2B59" w:rsidRDefault="003A2B59" w:rsidP="003A2B59">
      <w:pPr>
        <w:pStyle w:val="Web"/>
        <w:spacing w:before="0" w:beforeAutospacing="0" w:after="360" w:afterAutospacing="0"/>
        <w:jc w:val="both"/>
        <w:rPr>
          <w:rFonts w:asciiTheme="minorHAnsi" w:hAnsiTheme="minorHAnsi" w:cstheme="minorHAnsi"/>
          <w:color w:val="000000"/>
        </w:rPr>
      </w:pPr>
      <w:r w:rsidRPr="003A2B59">
        <w:rPr>
          <w:rFonts w:asciiTheme="minorHAnsi" w:hAnsiTheme="minorHAnsi" w:cstheme="minorHAnsi"/>
          <w:color w:val="000000"/>
        </w:rPr>
        <w:t>Το κλίμα τρομοκρατίας δεν θα περάσει. Απέναντι στην αντιλαϊκή τους πολιτική θα βρίσκουν συνέχεια την αντίδραση του λαού και της νεολαίας.</w:t>
      </w:r>
    </w:p>
    <w:p w:rsidR="004A0634" w:rsidRDefault="003A2B59" w:rsidP="003A2B59">
      <w:pPr>
        <w:rPr>
          <w:rFonts w:cstheme="minorHAnsi"/>
          <w:color w:val="000000"/>
          <w:sz w:val="24"/>
          <w:szCs w:val="24"/>
        </w:rPr>
      </w:pPr>
      <w:r w:rsidRPr="004A0634">
        <w:rPr>
          <w:rFonts w:cstheme="minorHAnsi"/>
          <w:b/>
          <w:color w:val="000000"/>
          <w:sz w:val="24"/>
          <w:szCs w:val="24"/>
          <w:u w:val="single"/>
        </w:rPr>
        <w:t>Το ΔΣ της Α ΕΛΜΕ Θεσσαλονίκης</w:t>
      </w:r>
      <w:r w:rsidR="004A0634">
        <w:rPr>
          <w:rFonts w:cstheme="minorHAnsi"/>
          <w:color w:val="000000"/>
          <w:sz w:val="24"/>
          <w:szCs w:val="24"/>
        </w:rPr>
        <w:t>:</w:t>
      </w:r>
    </w:p>
    <w:p w:rsidR="004A0634" w:rsidRPr="004A0634" w:rsidRDefault="004A0634" w:rsidP="004A0634">
      <w:pPr>
        <w:pStyle w:val="a5"/>
        <w:numPr>
          <w:ilvl w:val="0"/>
          <w:numId w:val="2"/>
        </w:numPr>
        <w:rPr>
          <w:rFonts w:cstheme="minorHAnsi"/>
          <w:color w:val="000000"/>
          <w:sz w:val="24"/>
          <w:szCs w:val="24"/>
        </w:rPr>
      </w:pPr>
      <w:r w:rsidRPr="004A0634">
        <w:rPr>
          <w:rFonts w:cstheme="minorHAnsi"/>
          <w:color w:val="000000"/>
          <w:sz w:val="24"/>
          <w:szCs w:val="24"/>
        </w:rPr>
        <w:t>Σ</w:t>
      </w:r>
      <w:r w:rsidR="003A2B59" w:rsidRPr="004A0634">
        <w:rPr>
          <w:rFonts w:cstheme="minorHAnsi"/>
          <w:color w:val="000000"/>
          <w:sz w:val="24"/>
          <w:szCs w:val="24"/>
        </w:rPr>
        <w:t>υμπαραστέκεται στο δίκαιο αγώνα των φοιτητών</w:t>
      </w:r>
    </w:p>
    <w:p w:rsidR="004A0634" w:rsidRPr="004A0634" w:rsidRDefault="003A2B59" w:rsidP="004A0634">
      <w:pPr>
        <w:pStyle w:val="a5"/>
        <w:numPr>
          <w:ilvl w:val="0"/>
          <w:numId w:val="2"/>
        </w:numPr>
        <w:rPr>
          <w:rFonts w:cstheme="minorHAnsi"/>
          <w:color w:val="000000"/>
          <w:sz w:val="24"/>
          <w:szCs w:val="24"/>
        </w:rPr>
      </w:pPr>
      <w:r w:rsidRPr="004A0634">
        <w:rPr>
          <w:rFonts w:cstheme="minorHAnsi"/>
          <w:color w:val="000000"/>
          <w:sz w:val="24"/>
          <w:szCs w:val="24"/>
        </w:rPr>
        <w:t xml:space="preserve">απαιτεί την απόσυρση των αστυνομικών δυνάμεων από το χώρο του Πανεπιστημίου </w:t>
      </w:r>
    </w:p>
    <w:p w:rsidR="003A2B59" w:rsidRPr="004A0634" w:rsidRDefault="003A2B59" w:rsidP="004A0634">
      <w:pPr>
        <w:pStyle w:val="a5"/>
        <w:numPr>
          <w:ilvl w:val="0"/>
          <w:numId w:val="2"/>
        </w:numPr>
        <w:rPr>
          <w:rFonts w:cstheme="minorHAnsi"/>
          <w:color w:val="000000"/>
          <w:sz w:val="24"/>
          <w:szCs w:val="24"/>
        </w:rPr>
      </w:pPr>
      <w:r w:rsidRPr="004A0634">
        <w:rPr>
          <w:rFonts w:cstheme="minorHAnsi"/>
          <w:color w:val="000000"/>
          <w:sz w:val="24"/>
          <w:szCs w:val="24"/>
        </w:rPr>
        <w:t>την απελευθέρωση όλων των προσαχθέντων.</w:t>
      </w:r>
    </w:p>
    <w:p w:rsidR="004A0634" w:rsidRDefault="004A0634" w:rsidP="003A2B59">
      <w:pPr>
        <w:rPr>
          <w:rFonts w:cstheme="minorHAnsi"/>
          <w:color w:val="000000"/>
          <w:sz w:val="24"/>
          <w:szCs w:val="24"/>
        </w:rPr>
      </w:pPr>
      <w:r>
        <w:rPr>
          <w:rFonts w:cstheme="minorHAnsi"/>
          <w:color w:val="000000"/>
          <w:sz w:val="24"/>
          <w:szCs w:val="24"/>
        </w:rPr>
        <w:t>Συμμετέχει στ</w:t>
      </w:r>
      <w:r w:rsidR="00775BE4">
        <w:rPr>
          <w:rFonts w:cstheme="minorHAnsi"/>
          <w:color w:val="000000"/>
          <w:sz w:val="24"/>
          <w:szCs w:val="24"/>
        </w:rPr>
        <w:t>η συγκέντρωση</w:t>
      </w:r>
      <w:r>
        <w:rPr>
          <w:rFonts w:cstheme="minorHAnsi"/>
          <w:color w:val="000000"/>
          <w:sz w:val="24"/>
          <w:szCs w:val="24"/>
        </w:rPr>
        <w:t xml:space="preserve"> των Φοιτητών 11 πμ. Αγ. Βενιζέλου και στην πορεία που θα ακολουθήσει </w:t>
      </w:r>
      <w:r w:rsidR="00775BE4">
        <w:rPr>
          <w:rFonts w:cstheme="minorHAnsi"/>
          <w:color w:val="000000"/>
          <w:sz w:val="24"/>
          <w:szCs w:val="24"/>
        </w:rPr>
        <w:t>στις 13:00</w:t>
      </w:r>
    </w:p>
    <w:p w:rsidR="00D92031" w:rsidRPr="00D92031" w:rsidRDefault="00775BE4" w:rsidP="003A2B59">
      <w:pPr>
        <w:rPr>
          <w:rFonts w:cstheme="minorHAnsi"/>
          <w:color w:val="000000"/>
          <w:sz w:val="24"/>
          <w:szCs w:val="24"/>
        </w:rPr>
      </w:pPr>
      <w:r>
        <w:rPr>
          <w:rFonts w:cstheme="minorHAnsi"/>
          <w:color w:val="000000"/>
          <w:sz w:val="24"/>
          <w:szCs w:val="24"/>
        </w:rPr>
        <w:t>Προκηρύσσει</w:t>
      </w:r>
      <w:r w:rsidR="00162432">
        <w:rPr>
          <w:rFonts w:cstheme="minorHAnsi"/>
          <w:color w:val="000000"/>
          <w:sz w:val="24"/>
          <w:szCs w:val="24"/>
        </w:rPr>
        <w:t xml:space="preserve"> τρίωρη</w:t>
      </w:r>
      <w:r>
        <w:rPr>
          <w:rFonts w:cstheme="minorHAnsi"/>
          <w:color w:val="000000"/>
          <w:sz w:val="24"/>
          <w:szCs w:val="24"/>
        </w:rPr>
        <w:t xml:space="preserve"> </w:t>
      </w:r>
      <w:proofErr w:type="spellStart"/>
      <w:r>
        <w:rPr>
          <w:rFonts w:cstheme="minorHAnsi"/>
          <w:color w:val="000000"/>
          <w:sz w:val="24"/>
          <w:szCs w:val="24"/>
        </w:rPr>
        <w:t>διευκολυντική</w:t>
      </w:r>
      <w:proofErr w:type="spellEnd"/>
      <w:r>
        <w:rPr>
          <w:rFonts w:cstheme="minorHAnsi"/>
          <w:color w:val="000000"/>
          <w:sz w:val="24"/>
          <w:szCs w:val="24"/>
        </w:rPr>
        <w:t xml:space="preserve"> στάση εργασίας 11-2.</w:t>
      </w:r>
    </w:p>
    <w:p w:rsidR="0020497D" w:rsidRDefault="0020497D" w:rsidP="0020497D">
      <w:pPr>
        <w:suppressAutoHyphens/>
        <w:ind w:left="720"/>
        <w:rPr>
          <w:sz w:val="28"/>
          <w:szCs w:val="28"/>
        </w:rPr>
      </w:pPr>
    </w:p>
    <w:p w:rsidR="007F6D9C" w:rsidRDefault="007F6D9C" w:rsidP="0020497D">
      <w:pPr>
        <w:suppressAutoHyphens/>
        <w:ind w:left="720"/>
        <w:rPr>
          <w:sz w:val="28"/>
          <w:szCs w:val="28"/>
        </w:rPr>
      </w:pPr>
    </w:p>
    <w:p w:rsidR="007F6D9C" w:rsidRDefault="007F6D9C" w:rsidP="0020497D">
      <w:pPr>
        <w:suppressAutoHyphens/>
        <w:ind w:left="720"/>
        <w:rPr>
          <w:sz w:val="28"/>
          <w:szCs w:val="28"/>
        </w:rPr>
      </w:pPr>
    </w:p>
    <w:p w:rsidR="007F6D9C" w:rsidRDefault="007F6D9C" w:rsidP="0020497D">
      <w:pPr>
        <w:suppressAutoHyphens/>
        <w:ind w:left="720"/>
        <w:rPr>
          <w:sz w:val="28"/>
          <w:szCs w:val="28"/>
        </w:rPr>
      </w:pPr>
    </w:p>
    <w:p w:rsidR="0020497D" w:rsidRPr="004E2455" w:rsidRDefault="007F6D9C" w:rsidP="0020497D">
      <w:pPr>
        <w:suppressAutoHyphens/>
        <w:ind w:left="720"/>
        <w:rPr>
          <w:sz w:val="28"/>
          <w:szCs w:val="28"/>
        </w:rPr>
      </w:pPr>
      <w:r>
        <w:rPr>
          <w:sz w:val="28"/>
          <w:szCs w:val="28"/>
        </w:rPr>
        <w:t xml:space="preserve">            </w:t>
      </w:r>
      <w:r w:rsidR="0020497D">
        <w:rPr>
          <w:sz w:val="28"/>
          <w:szCs w:val="28"/>
        </w:rPr>
        <w:t>Η Πρόεδρος</w:t>
      </w:r>
      <w:r w:rsidR="0020497D">
        <w:rPr>
          <w:sz w:val="28"/>
          <w:szCs w:val="28"/>
        </w:rPr>
        <w:tab/>
        <w:t xml:space="preserve">   </w:t>
      </w:r>
      <w:r w:rsidR="0020497D">
        <w:rPr>
          <w:sz w:val="28"/>
          <w:szCs w:val="28"/>
        </w:rPr>
        <w:tab/>
        <w:t xml:space="preserve">                       </w:t>
      </w:r>
      <w:r>
        <w:rPr>
          <w:sz w:val="28"/>
          <w:szCs w:val="28"/>
        </w:rPr>
        <w:t xml:space="preserve">   </w:t>
      </w:r>
      <w:r w:rsidR="0020497D">
        <w:rPr>
          <w:sz w:val="28"/>
          <w:szCs w:val="28"/>
        </w:rPr>
        <w:t xml:space="preserve">          </w:t>
      </w:r>
      <w:r w:rsidR="0020497D" w:rsidRPr="004E2455">
        <w:rPr>
          <w:sz w:val="28"/>
          <w:szCs w:val="28"/>
        </w:rPr>
        <w:t xml:space="preserve"> Ο Γραμματέας</w:t>
      </w:r>
    </w:p>
    <w:p w:rsidR="0020497D" w:rsidRPr="00AF70BB" w:rsidRDefault="0020497D" w:rsidP="0020497D">
      <w:pPr>
        <w:suppressAutoHyphens/>
        <w:jc w:val="center"/>
        <w:rPr>
          <w:sz w:val="28"/>
          <w:szCs w:val="28"/>
        </w:rPr>
      </w:pPr>
      <w:proofErr w:type="spellStart"/>
      <w:r>
        <w:rPr>
          <w:sz w:val="28"/>
          <w:szCs w:val="28"/>
        </w:rPr>
        <w:t>Τραγάκη</w:t>
      </w:r>
      <w:proofErr w:type="spellEnd"/>
      <w:r>
        <w:rPr>
          <w:sz w:val="28"/>
          <w:szCs w:val="28"/>
        </w:rPr>
        <w:t xml:space="preserve">  Δήμητρα</w:t>
      </w:r>
      <w:r w:rsidRPr="004E2455">
        <w:rPr>
          <w:sz w:val="28"/>
          <w:szCs w:val="28"/>
        </w:rPr>
        <w:tab/>
      </w:r>
      <w:r w:rsidRPr="004E2455">
        <w:rPr>
          <w:sz w:val="28"/>
          <w:szCs w:val="28"/>
        </w:rPr>
        <w:tab/>
      </w:r>
      <w:r>
        <w:rPr>
          <w:sz w:val="28"/>
          <w:szCs w:val="28"/>
        </w:rPr>
        <w:t xml:space="preserve">  </w:t>
      </w:r>
      <w:r>
        <w:rPr>
          <w:noProof/>
          <w:sz w:val="28"/>
          <w:szCs w:val="28"/>
          <w:lang w:eastAsia="el-GR"/>
        </w:rPr>
        <w:drawing>
          <wp:inline distT="0" distB="0" distL="0" distR="0">
            <wp:extent cx="942975" cy="9810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942975" cy="981075"/>
                    </a:xfrm>
                    <a:prstGeom prst="rect">
                      <a:avLst/>
                    </a:prstGeom>
                    <a:noFill/>
                    <a:ln w="9525">
                      <a:noFill/>
                      <a:miter lim="800000"/>
                      <a:headEnd/>
                      <a:tailEnd/>
                    </a:ln>
                  </pic:spPr>
                </pic:pic>
              </a:graphicData>
            </a:graphic>
          </wp:inline>
        </w:drawing>
      </w:r>
      <w:r>
        <w:rPr>
          <w:noProof/>
          <w:sz w:val="28"/>
          <w:szCs w:val="28"/>
        </w:rPr>
        <w:t xml:space="preserve">     Λουκάς  Ευάγγελος</w:t>
      </w:r>
    </w:p>
    <w:p w:rsidR="00CA287A" w:rsidRDefault="00CA287A"/>
    <w:sectPr w:rsidR="00CA287A" w:rsidSect="007F6D9C">
      <w:pgSz w:w="11906" w:h="16838"/>
      <w:pgMar w:top="1440" w:right="849" w:bottom="144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317DB"/>
    <w:multiLevelType w:val="hybridMultilevel"/>
    <w:tmpl w:val="D75C9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E820AAD"/>
    <w:multiLevelType w:val="hybridMultilevel"/>
    <w:tmpl w:val="9A9CF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1">
      <w:start w:val="1"/>
      <w:numFmt w:val="bullet"/>
      <w:lvlText w:val=""/>
      <w:lvlJc w:val="left"/>
      <w:pPr>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2B59"/>
    <w:rsid w:val="00162432"/>
    <w:rsid w:val="0020497D"/>
    <w:rsid w:val="003A2B59"/>
    <w:rsid w:val="004A0634"/>
    <w:rsid w:val="005E07D3"/>
    <w:rsid w:val="006201E5"/>
    <w:rsid w:val="00775BE4"/>
    <w:rsid w:val="007F6D9C"/>
    <w:rsid w:val="00A3760A"/>
    <w:rsid w:val="00B83476"/>
    <w:rsid w:val="00C52A19"/>
    <w:rsid w:val="00CA287A"/>
    <w:rsid w:val="00D92031"/>
    <w:rsid w:val="00FD1F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8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A2B5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0497D"/>
    <w:rPr>
      <w:color w:val="0000FF"/>
      <w:u w:val="single"/>
    </w:rPr>
  </w:style>
  <w:style w:type="paragraph" w:styleId="a3">
    <w:name w:val="No Spacing"/>
    <w:uiPriority w:val="1"/>
    <w:qFormat/>
    <w:rsid w:val="0020497D"/>
    <w:pPr>
      <w:spacing w:after="0" w:line="240" w:lineRule="auto"/>
    </w:pPr>
    <w:rPr>
      <w:rFonts w:ascii="Calibri" w:eastAsia="Calibri" w:hAnsi="Calibri" w:cs="Times New Roman"/>
    </w:rPr>
  </w:style>
  <w:style w:type="paragraph" w:styleId="a4">
    <w:name w:val="Balloon Text"/>
    <w:basedOn w:val="a"/>
    <w:link w:val="Char"/>
    <w:uiPriority w:val="99"/>
    <w:semiHidden/>
    <w:unhideWhenUsed/>
    <w:rsid w:val="0020497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0497D"/>
    <w:rPr>
      <w:rFonts w:ascii="Tahoma" w:hAnsi="Tahoma" w:cs="Tahoma"/>
      <w:sz w:val="16"/>
      <w:szCs w:val="16"/>
    </w:rPr>
  </w:style>
  <w:style w:type="paragraph" w:styleId="a5">
    <w:name w:val="List Paragraph"/>
    <w:basedOn w:val="a"/>
    <w:uiPriority w:val="34"/>
    <w:qFormat/>
    <w:rsid w:val="004A0634"/>
    <w:pPr>
      <w:ind w:left="720"/>
      <w:contextualSpacing/>
    </w:pPr>
  </w:style>
</w:styles>
</file>

<file path=word/webSettings.xml><?xml version="1.0" encoding="utf-8"?>
<w:webSettings xmlns:r="http://schemas.openxmlformats.org/officeDocument/2006/relationships" xmlns:w="http://schemas.openxmlformats.org/wordprocessingml/2006/main">
  <w:divs>
    <w:div w:id="28456240">
      <w:bodyDiv w:val="1"/>
      <w:marLeft w:val="0"/>
      <w:marRight w:val="0"/>
      <w:marTop w:val="0"/>
      <w:marBottom w:val="0"/>
      <w:divBdr>
        <w:top w:val="none" w:sz="0" w:space="0" w:color="auto"/>
        <w:left w:val="none" w:sz="0" w:space="0" w:color="auto"/>
        <w:bottom w:val="none" w:sz="0" w:space="0" w:color="auto"/>
        <w:right w:val="none" w:sz="0" w:space="0" w:color="auto"/>
      </w:divBdr>
    </w:div>
    <w:div w:id="278532456">
      <w:bodyDiv w:val="1"/>
      <w:marLeft w:val="0"/>
      <w:marRight w:val="0"/>
      <w:marTop w:val="0"/>
      <w:marBottom w:val="0"/>
      <w:divBdr>
        <w:top w:val="none" w:sz="0" w:space="0" w:color="auto"/>
        <w:left w:val="none" w:sz="0" w:space="0" w:color="auto"/>
        <w:bottom w:val="none" w:sz="0" w:space="0" w:color="auto"/>
        <w:right w:val="none" w:sz="0" w:space="0" w:color="auto"/>
      </w:divBdr>
    </w:div>
    <w:div w:id="464012623">
      <w:bodyDiv w:val="1"/>
      <w:marLeft w:val="0"/>
      <w:marRight w:val="0"/>
      <w:marTop w:val="0"/>
      <w:marBottom w:val="0"/>
      <w:divBdr>
        <w:top w:val="none" w:sz="0" w:space="0" w:color="auto"/>
        <w:left w:val="none" w:sz="0" w:space="0" w:color="auto"/>
        <w:bottom w:val="none" w:sz="0" w:space="0" w:color="auto"/>
        <w:right w:val="none" w:sz="0" w:space="0" w:color="auto"/>
      </w:divBdr>
    </w:div>
    <w:div w:id="1525097562">
      <w:bodyDiv w:val="1"/>
      <w:marLeft w:val="0"/>
      <w:marRight w:val="0"/>
      <w:marTop w:val="0"/>
      <w:marBottom w:val="0"/>
      <w:divBdr>
        <w:top w:val="none" w:sz="0" w:space="0" w:color="auto"/>
        <w:left w:val="none" w:sz="0" w:space="0" w:color="auto"/>
        <w:bottom w:val="none" w:sz="0" w:space="0" w:color="auto"/>
        <w:right w:val="none" w:sz="0" w:space="0" w:color="auto"/>
      </w:divBdr>
    </w:div>
    <w:div w:id="17412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1831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2021-03-11T12:50:00Z</dcterms:created>
  <dcterms:modified xsi:type="dcterms:W3CDTF">2021-03-11T12:50:00Z</dcterms:modified>
</cp:coreProperties>
</file>