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469C1" w14:textId="28E1BF87" w:rsidR="00B34C31" w:rsidRPr="00C949CA" w:rsidRDefault="00B34C31" w:rsidP="00D52D87">
      <w:pPr>
        <w:jc w:val="center"/>
        <w:rPr>
          <w:sz w:val="28"/>
          <w:szCs w:val="28"/>
        </w:rPr>
      </w:pPr>
      <w:r w:rsidRPr="00C949CA">
        <w:rPr>
          <w:noProof/>
          <w:sz w:val="28"/>
          <w:szCs w:val="28"/>
        </w:rPr>
        <w:drawing>
          <wp:inline distT="0" distB="0" distL="0" distR="0" wp14:anchorId="777D7867" wp14:editId="6269C3F2">
            <wp:extent cx="3200400" cy="131314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488" cy="136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DC7E0" w14:textId="071F253E" w:rsidR="00206B17" w:rsidRPr="00C949CA" w:rsidRDefault="00D52D87" w:rsidP="00D52D87">
      <w:pPr>
        <w:jc w:val="center"/>
        <w:rPr>
          <w:sz w:val="28"/>
          <w:szCs w:val="28"/>
        </w:rPr>
      </w:pPr>
      <w:r w:rsidRPr="00C949CA">
        <w:rPr>
          <w:sz w:val="28"/>
          <w:szCs w:val="28"/>
        </w:rPr>
        <w:t>Εκρηκτικό μείγμα</w:t>
      </w:r>
    </w:p>
    <w:p w14:paraId="5699C918" w14:textId="67ED7773" w:rsidR="00D52D87" w:rsidRPr="00C949CA" w:rsidRDefault="00EC3796" w:rsidP="00D52D87">
      <w:pPr>
        <w:jc w:val="both"/>
        <w:rPr>
          <w:sz w:val="24"/>
          <w:szCs w:val="24"/>
        </w:rPr>
      </w:pPr>
      <w:r w:rsidRPr="00C949CA">
        <w:rPr>
          <w:sz w:val="24"/>
          <w:szCs w:val="24"/>
        </w:rPr>
        <w:t xml:space="preserve">Σε άλλη μία </w:t>
      </w:r>
      <w:r w:rsidR="00F95CE0" w:rsidRPr="00C949CA">
        <w:rPr>
          <w:sz w:val="24"/>
          <w:szCs w:val="24"/>
        </w:rPr>
        <w:t>απαράδεκτη ενέργεια δ</w:t>
      </w:r>
      <w:r w:rsidR="0016095F" w:rsidRPr="00C949CA">
        <w:rPr>
          <w:sz w:val="24"/>
          <w:szCs w:val="24"/>
        </w:rPr>
        <w:t>ιακοπή</w:t>
      </w:r>
      <w:r w:rsidR="00F95CE0" w:rsidRPr="00C949CA">
        <w:rPr>
          <w:sz w:val="24"/>
          <w:szCs w:val="24"/>
        </w:rPr>
        <w:t>ς του</w:t>
      </w:r>
      <w:r w:rsidR="0016095F" w:rsidRPr="00C949CA">
        <w:rPr>
          <w:sz w:val="24"/>
          <w:szCs w:val="24"/>
        </w:rPr>
        <w:t xml:space="preserve"> ρεύματος προχώρησε πριν λίγες ημέρες η ΔΕΗ</w:t>
      </w:r>
      <w:r w:rsidRPr="00C949CA">
        <w:rPr>
          <w:sz w:val="24"/>
          <w:szCs w:val="24"/>
        </w:rPr>
        <w:t>, αυτή τη φορά</w:t>
      </w:r>
      <w:r w:rsidR="0016095F" w:rsidRPr="00C949CA">
        <w:rPr>
          <w:sz w:val="24"/>
          <w:szCs w:val="24"/>
        </w:rPr>
        <w:t xml:space="preserve"> </w:t>
      </w:r>
      <w:r w:rsidR="0011605C" w:rsidRPr="00C949CA">
        <w:rPr>
          <w:sz w:val="24"/>
          <w:szCs w:val="24"/>
        </w:rPr>
        <w:t>σε οικογένεια αναπληρωτή εκπαιδευτικού</w:t>
      </w:r>
      <w:r w:rsidR="00590A91" w:rsidRPr="00C949CA">
        <w:rPr>
          <w:sz w:val="24"/>
          <w:szCs w:val="24"/>
        </w:rPr>
        <w:t xml:space="preserve"> </w:t>
      </w:r>
      <w:r w:rsidR="00F73C99" w:rsidRPr="00C949CA">
        <w:rPr>
          <w:sz w:val="24"/>
          <w:szCs w:val="24"/>
        </w:rPr>
        <w:t>που δουλεύει σε σχολείο της περιοχής μας</w:t>
      </w:r>
      <w:r w:rsidRPr="00C949CA">
        <w:rPr>
          <w:sz w:val="24"/>
          <w:szCs w:val="24"/>
        </w:rPr>
        <w:t>,</w:t>
      </w:r>
      <w:r w:rsidR="00F73C99" w:rsidRPr="00C949CA">
        <w:rPr>
          <w:sz w:val="24"/>
          <w:szCs w:val="24"/>
        </w:rPr>
        <w:t xml:space="preserve"> </w:t>
      </w:r>
      <w:r w:rsidR="00590A91" w:rsidRPr="00C949CA">
        <w:rPr>
          <w:sz w:val="24"/>
          <w:szCs w:val="24"/>
        </w:rPr>
        <w:t>με τρία υποκείμενα νοσήματα και</w:t>
      </w:r>
      <w:r w:rsidR="0011605C" w:rsidRPr="00C949CA">
        <w:rPr>
          <w:sz w:val="24"/>
          <w:szCs w:val="24"/>
        </w:rPr>
        <w:t xml:space="preserve"> με τέσσερα ανήλικα παιδιά</w:t>
      </w:r>
      <w:r w:rsidR="002C0DEC" w:rsidRPr="00C949CA">
        <w:rPr>
          <w:sz w:val="24"/>
          <w:szCs w:val="24"/>
        </w:rPr>
        <w:t xml:space="preserve">, λόγω χρεών. </w:t>
      </w:r>
      <w:r w:rsidR="00E7271A" w:rsidRPr="00C949CA">
        <w:rPr>
          <w:sz w:val="24"/>
          <w:szCs w:val="24"/>
        </w:rPr>
        <w:t>Δεδομένων των συνθηκών, μέσα στο χειμώνα</w:t>
      </w:r>
      <w:r w:rsidR="008D2D25" w:rsidRPr="00C949CA">
        <w:rPr>
          <w:sz w:val="24"/>
          <w:szCs w:val="24"/>
        </w:rPr>
        <w:t xml:space="preserve">, με εκπαιδευτικούς και μαθητές να πρέπει να βρίσκονται μπροστά από έναν υπολογιστή για </w:t>
      </w:r>
      <w:r w:rsidR="00834A33" w:rsidRPr="00C949CA">
        <w:rPr>
          <w:sz w:val="24"/>
          <w:szCs w:val="24"/>
        </w:rPr>
        <w:t xml:space="preserve">να </w:t>
      </w:r>
      <w:proofErr w:type="spellStart"/>
      <w:r w:rsidR="008D2D25" w:rsidRPr="00C949CA">
        <w:rPr>
          <w:sz w:val="24"/>
          <w:szCs w:val="24"/>
        </w:rPr>
        <w:t>αντ</w:t>
      </w:r>
      <w:r w:rsidRPr="00C949CA">
        <w:rPr>
          <w:sz w:val="24"/>
          <w:szCs w:val="24"/>
        </w:rPr>
        <w:t>ε</w:t>
      </w:r>
      <w:r w:rsidR="008D2D25" w:rsidRPr="00C949CA">
        <w:rPr>
          <w:sz w:val="24"/>
          <w:szCs w:val="24"/>
        </w:rPr>
        <w:t>πεξέλθουν</w:t>
      </w:r>
      <w:proofErr w:type="spellEnd"/>
      <w:r w:rsidR="008D2D25" w:rsidRPr="00C949CA">
        <w:rPr>
          <w:sz w:val="24"/>
          <w:szCs w:val="24"/>
        </w:rPr>
        <w:t xml:space="preserve"> στις υποχρεώσεις </w:t>
      </w:r>
      <w:r w:rsidR="001D3E19" w:rsidRPr="00C949CA">
        <w:rPr>
          <w:sz w:val="24"/>
          <w:szCs w:val="24"/>
        </w:rPr>
        <w:t xml:space="preserve">της </w:t>
      </w:r>
      <w:r w:rsidR="00324F9B" w:rsidRPr="00C949CA">
        <w:rPr>
          <w:sz w:val="24"/>
          <w:szCs w:val="24"/>
        </w:rPr>
        <w:t xml:space="preserve">εξ αποστάσεως εκπαίδευσης, </w:t>
      </w:r>
      <w:r w:rsidR="000C2627" w:rsidRPr="00C949CA">
        <w:rPr>
          <w:sz w:val="24"/>
          <w:szCs w:val="24"/>
        </w:rPr>
        <w:t xml:space="preserve">το ηλεκτρικό ρεύμα </w:t>
      </w:r>
      <w:r w:rsidRPr="00C949CA">
        <w:rPr>
          <w:sz w:val="24"/>
          <w:szCs w:val="24"/>
        </w:rPr>
        <w:t xml:space="preserve">είναι </w:t>
      </w:r>
      <w:r w:rsidR="000C2627" w:rsidRPr="00C949CA">
        <w:rPr>
          <w:sz w:val="24"/>
          <w:szCs w:val="24"/>
        </w:rPr>
        <w:t xml:space="preserve">απαραίτητο για την </w:t>
      </w:r>
      <w:r w:rsidR="00FD7135" w:rsidRPr="00C949CA">
        <w:rPr>
          <w:sz w:val="24"/>
          <w:szCs w:val="24"/>
        </w:rPr>
        <w:t>ικανοποίηση βασικών αναγκών κάθε οικογένειας.</w:t>
      </w:r>
    </w:p>
    <w:p w14:paraId="64C48D0F" w14:textId="1C0C6560" w:rsidR="006B6079" w:rsidRPr="00C949CA" w:rsidRDefault="00113C72" w:rsidP="00D52D87">
      <w:pPr>
        <w:jc w:val="both"/>
        <w:rPr>
          <w:sz w:val="24"/>
          <w:szCs w:val="24"/>
        </w:rPr>
      </w:pPr>
      <w:r w:rsidRPr="00C949CA">
        <w:rPr>
          <w:sz w:val="24"/>
          <w:szCs w:val="24"/>
        </w:rPr>
        <w:t>Φυσικά</w:t>
      </w:r>
      <w:r w:rsidR="00EC3796" w:rsidRPr="00C949CA">
        <w:rPr>
          <w:sz w:val="24"/>
          <w:szCs w:val="24"/>
        </w:rPr>
        <w:t>,</w:t>
      </w:r>
      <w:r w:rsidRPr="00C949CA">
        <w:rPr>
          <w:sz w:val="24"/>
          <w:szCs w:val="24"/>
        </w:rPr>
        <w:t xml:space="preserve"> η αποτρόπαια αυτή πράξη αποτελεί το</w:t>
      </w:r>
      <w:r w:rsidR="00102BB6" w:rsidRPr="00C949CA">
        <w:rPr>
          <w:sz w:val="24"/>
          <w:szCs w:val="24"/>
        </w:rPr>
        <w:t xml:space="preserve">ν επίλογο μιας διαχρονικής στάσης τόσο του </w:t>
      </w:r>
      <w:proofErr w:type="spellStart"/>
      <w:r w:rsidR="00102BB6" w:rsidRPr="00C949CA">
        <w:rPr>
          <w:sz w:val="24"/>
          <w:szCs w:val="24"/>
        </w:rPr>
        <w:t>π</w:t>
      </w:r>
      <w:r w:rsidR="00EC3796" w:rsidRPr="00C949CA">
        <w:rPr>
          <w:sz w:val="24"/>
          <w:szCs w:val="24"/>
        </w:rPr>
        <w:t>α</w:t>
      </w:r>
      <w:r w:rsidR="005D33A6" w:rsidRPr="00C949CA">
        <w:rPr>
          <w:sz w:val="24"/>
          <w:szCs w:val="24"/>
        </w:rPr>
        <w:t>ρ</w:t>
      </w:r>
      <w:r w:rsidR="00EC3796" w:rsidRPr="00C949CA">
        <w:rPr>
          <w:sz w:val="24"/>
          <w:szCs w:val="24"/>
        </w:rPr>
        <w:t>ό</w:t>
      </w:r>
      <w:r w:rsidR="00102BB6" w:rsidRPr="00C949CA">
        <w:rPr>
          <w:sz w:val="24"/>
          <w:szCs w:val="24"/>
        </w:rPr>
        <w:t>χου</w:t>
      </w:r>
      <w:proofErr w:type="spellEnd"/>
      <w:r w:rsidR="008E34C7" w:rsidRPr="00C949CA">
        <w:rPr>
          <w:sz w:val="24"/>
          <w:szCs w:val="24"/>
        </w:rPr>
        <w:t xml:space="preserve"> (ΔΕΗ) όσο και των πολιτικών που εφαρμόστηκαν διαχρονικά, στη βάση της συνέχισης του κράτους.</w:t>
      </w:r>
      <w:r w:rsidR="006E2AEC" w:rsidRPr="00C949CA">
        <w:rPr>
          <w:sz w:val="24"/>
          <w:szCs w:val="24"/>
        </w:rPr>
        <w:t xml:space="preserve"> </w:t>
      </w:r>
      <w:r w:rsidR="008E34C7" w:rsidRPr="00C949CA">
        <w:rPr>
          <w:sz w:val="24"/>
          <w:szCs w:val="24"/>
        </w:rPr>
        <w:t xml:space="preserve"> </w:t>
      </w:r>
      <w:r w:rsidR="003734BA" w:rsidRPr="00C949CA">
        <w:rPr>
          <w:sz w:val="24"/>
          <w:szCs w:val="24"/>
        </w:rPr>
        <w:t xml:space="preserve">Πολιτικές όπως η απελευθέρωση της ενέργειας, </w:t>
      </w:r>
      <w:r w:rsidR="00EC3796" w:rsidRPr="00C949CA">
        <w:rPr>
          <w:sz w:val="24"/>
          <w:szCs w:val="24"/>
        </w:rPr>
        <w:t xml:space="preserve">η </w:t>
      </w:r>
      <w:r w:rsidR="003674A5" w:rsidRPr="00C949CA">
        <w:rPr>
          <w:sz w:val="24"/>
          <w:szCs w:val="24"/>
        </w:rPr>
        <w:t xml:space="preserve">μετατροπή του αγαθού της ενέργειας σε εμπόρευμα, </w:t>
      </w:r>
      <w:r w:rsidR="00EC3796" w:rsidRPr="00C949CA">
        <w:rPr>
          <w:sz w:val="24"/>
          <w:szCs w:val="24"/>
        </w:rPr>
        <w:t>η</w:t>
      </w:r>
      <w:r w:rsidR="00F704F5" w:rsidRPr="00C949CA">
        <w:rPr>
          <w:sz w:val="24"/>
          <w:szCs w:val="24"/>
        </w:rPr>
        <w:t xml:space="preserve"> είσπραξη των οφειλών</w:t>
      </w:r>
      <w:r w:rsidR="00EC3796" w:rsidRPr="00C949CA">
        <w:rPr>
          <w:sz w:val="24"/>
          <w:szCs w:val="24"/>
        </w:rPr>
        <w:t xml:space="preserve"> από εισπρακτικές εταιρείες</w:t>
      </w:r>
      <w:r w:rsidR="007478BE" w:rsidRPr="00C949CA">
        <w:rPr>
          <w:sz w:val="24"/>
          <w:szCs w:val="24"/>
        </w:rPr>
        <w:t>.</w:t>
      </w:r>
      <w:r w:rsidR="00DC6529" w:rsidRPr="00C949CA">
        <w:rPr>
          <w:sz w:val="24"/>
          <w:szCs w:val="24"/>
        </w:rPr>
        <w:t xml:space="preserve"> </w:t>
      </w:r>
    </w:p>
    <w:p w14:paraId="63647581" w14:textId="63CBDE8B" w:rsidR="00FD7135" w:rsidRPr="00C949CA" w:rsidRDefault="00F73C99" w:rsidP="00D52D87">
      <w:pPr>
        <w:jc w:val="both"/>
        <w:rPr>
          <w:sz w:val="24"/>
          <w:szCs w:val="24"/>
        </w:rPr>
      </w:pPr>
      <w:r w:rsidRPr="00C949CA">
        <w:rPr>
          <w:sz w:val="24"/>
          <w:szCs w:val="24"/>
        </w:rPr>
        <w:t xml:space="preserve">Ο συνάδελφος έχει απευθυνθεί </w:t>
      </w:r>
      <w:r w:rsidR="007478BE" w:rsidRPr="00C949CA">
        <w:rPr>
          <w:sz w:val="24"/>
          <w:szCs w:val="24"/>
        </w:rPr>
        <w:t>από το 2017 στη ΔΕΗ</w:t>
      </w:r>
      <w:r w:rsidR="004A3733" w:rsidRPr="00C949CA">
        <w:rPr>
          <w:sz w:val="24"/>
          <w:szCs w:val="24"/>
        </w:rPr>
        <w:t xml:space="preserve"> για διακανονισμό του χρέους με όρους</w:t>
      </w:r>
      <w:r w:rsidR="001C3F3D" w:rsidRPr="00C949CA">
        <w:rPr>
          <w:sz w:val="24"/>
          <w:szCs w:val="24"/>
        </w:rPr>
        <w:t xml:space="preserve"> που </w:t>
      </w:r>
      <w:r w:rsidRPr="00C949CA">
        <w:rPr>
          <w:sz w:val="24"/>
          <w:szCs w:val="24"/>
        </w:rPr>
        <w:t xml:space="preserve">να </w:t>
      </w:r>
      <w:r w:rsidR="003C1411" w:rsidRPr="00C949CA">
        <w:rPr>
          <w:sz w:val="24"/>
          <w:szCs w:val="24"/>
        </w:rPr>
        <w:t>είναι</w:t>
      </w:r>
      <w:r w:rsidR="003A3755" w:rsidRPr="00C949CA">
        <w:rPr>
          <w:sz w:val="24"/>
          <w:szCs w:val="24"/>
        </w:rPr>
        <w:t xml:space="preserve"> </w:t>
      </w:r>
      <w:proofErr w:type="spellStart"/>
      <w:r w:rsidR="007307F9" w:rsidRPr="00C949CA">
        <w:rPr>
          <w:sz w:val="24"/>
          <w:szCs w:val="24"/>
        </w:rPr>
        <w:t>διαχε</w:t>
      </w:r>
      <w:r w:rsidRPr="00C949CA">
        <w:rPr>
          <w:sz w:val="24"/>
          <w:szCs w:val="24"/>
        </w:rPr>
        <w:t>ιρίσιμοι</w:t>
      </w:r>
      <w:proofErr w:type="spellEnd"/>
      <w:r w:rsidRPr="00C949CA">
        <w:rPr>
          <w:sz w:val="24"/>
          <w:szCs w:val="24"/>
        </w:rPr>
        <w:t xml:space="preserve"> και κατέβαλε ένα </w:t>
      </w:r>
      <w:r w:rsidR="007307F9" w:rsidRPr="00C949CA">
        <w:rPr>
          <w:sz w:val="24"/>
          <w:szCs w:val="24"/>
        </w:rPr>
        <w:t>μεγάλο</w:t>
      </w:r>
      <w:r w:rsidRPr="00C949CA">
        <w:rPr>
          <w:sz w:val="24"/>
          <w:szCs w:val="24"/>
        </w:rPr>
        <w:t xml:space="preserve"> μέρος</w:t>
      </w:r>
      <w:r w:rsidR="007307F9" w:rsidRPr="00C949CA">
        <w:rPr>
          <w:sz w:val="24"/>
          <w:szCs w:val="24"/>
        </w:rPr>
        <w:t xml:space="preserve"> </w:t>
      </w:r>
      <w:r w:rsidR="00EC3796" w:rsidRPr="00C949CA">
        <w:rPr>
          <w:sz w:val="24"/>
          <w:szCs w:val="24"/>
        </w:rPr>
        <w:t>αυτού</w:t>
      </w:r>
      <w:r w:rsidR="005D33A6" w:rsidRPr="00C949CA">
        <w:rPr>
          <w:sz w:val="24"/>
          <w:szCs w:val="24"/>
        </w:rPr>
        <w:t>.</w:t>
      </w:r>
      <w:r w:rsidR="006B6079" w:rsidRPr="00C949CA">
        <w:rPr>
          <w:sz w:val="24"/>
          <w:szCs w:val="24"/>
        </w:rPr>
        <w:t xml:space="preserve"> </w:t>
      </w:r>
      <w:r w:rsidRPr="00C949CA">
        <w:rPr>
          <w:sz w:val="24"/>
          <w:szCs w:val="24"/>
        </w:rPr>
        <w:t>Παρ</w:t>
      </w:r>
      <w:r w:rsidR="00EC3796" w:rsidRPr="00C949CA">
        <w:rPr>
          <w:sz w:val="24"/>
          <w:szCs w:val="24"/>
        </w:rPr>
        <w:t xml:space="preserve">’ όλα </w:t>
      </w:r>
      <w:r w:rsidRPr="00C949CA">
        <w:rPr>
          <w:sz w:val="24"/>
          <w:szCs w:val="24"/>
        </w:rPr>
        <w:t>αυτά</w:t>
      </w:r>
      <w:r w:rsidR="00EC3796" w:rsidRPr="00C949CA">
        <w:rPr>
          <w:sz w:val="24"/>
          <w:szCs w:val="24"/>
        </w:rPr>
        <w:t>,</w:t>
      </w:r>
      <w:r w:rsidRPr="00C949CA">
        <w:rPr>
          <w:sz w:val="24"/>
          <w:szCs w:val="24"/>
        </w:rPr>
        <w:t xml:space="preserve"> η </w:t>
      </w:r>
      <w:r w:rsidR="007C2187" w:rsidRPr="00C949CA">
        <w:rPr>
          <w:sz w:val="24"/>
          <w:szCs w:val="24"/>
        </w:rPr>
        <w:t>ΔΕΗ εξακολουθεί να ζητά υπέρογκα ποσά μηνιαίως (750</w:t>
      </w:r>
      <w:r w:rsidR="00505809" w:rsidRPr="00C949CA">
        <w:rPr>
          <w:sz w:val="24"/>
          <w:szCs w:val="24"/>
        </w:rPr>
        <w:t xml:space="preserve">€) για να </w:t>
      </w:r>
      <w:r w:rsidR="00EC3796" w:rsidRPr="00C949CA">
        <w:rPr>
          <w:sz w:val="24"/>
          <w:szCs w:val="24"/>
        </w:rPr>
        <w:t>ρυθμιστεί</w:t>
      </w:r>
      <w:r w:rsidR="00505809" w:rsidRPr="00C949CA">
        <w:rPr>
          <w:sz w:val="24"/>
          <w:szCs w:val="24"/>
        </w:rPr>
        <w:t xml:space="preserve"> το χρέος, ποσό που είναι εξοντωτικό </w:t>
      </w:r>
      <w:r w:rsidR="00044D20" w:rsidRPr="00C949CA">
        <w:rPr>
          <w:sz w:val="24"/>
          <w:szCs w:val="24"/>
        </w:rPr>
        <w:t>και παράλογο.</w:t>
      </w:r>
    </w:p>
    <w:p w14:paraId="1FFCB5C6" w14:textId="33E31926" w:rsidR="00DA1A0E" w:rsidRPr="00C949CA" w:rsidRDefault="00044D20" w:rsidP="00D52D87">
      <w:pPr>
        <w:jc w:val="both"/>
        <w:rPr>
          <w:sz w:val="24"/>
          <w:szCs w:val="24"/>
        </w:rPr>
      </w:pPr>
      <w:r w:rsidRPr="00C949CA">
        <w:rPr>
          <w:sz w:val="24"/>
          <w:szCs w:val="24"/>
        </w:rPr>
        <w:t>Στο παραπάνω πλαίσιο να</w:t>
      </w:r>
      <w:r w:rsidR="00DA1A0E" w:rsidRPr="00C949CA">
        <w:rPr>
          <w:sz w:val="24"/>
          <w:szCs w:val="24"/>
        </w:rPr>
        <w:t xml:space="preserve"> συνυπολογίσουμε την κατάσταση </w:t>
      </w:r>
      <w:r w:rsidR="00EC3796" w:rsidRPr="00C949CA">
        <w:rPr>
          <w:sz w:val="24"/>
          <w:szCs w:val="24"/>
        </w:rPr>
        <w:t xml:space="preserve">στην οποία </w:t>
      </w:r>
      <w:r w:rsidR="00DA1A0E" w:rsidRPr="00C949CA">
        <w:rPr>
          <w:sz w:val="24"/>
          <w:szCs w:val="24"/>
        </w:rPr>
        <w:t xml:space="preserve"> βρίσκονται οι συνάδελφοι αναπληρωτές </w:t>
      </w:r>
      <w:r w:rsidR="00EC3796" w:rsidRPr="00C949CA">
        <w:rPr>
          <w:sz w:val="24"/>
          <w:szCs w:val="24"/>
        </w:rPr>
        <w:t xml:space="preserve">– </w:t>
      </w:r>
      <w:r w:rsidR="00DA1A0E" w:rsidRPr="00C949CA">
        <w:rPr>
          <w:sz w:val="24"/>
          <w:szCs w:val="24"/>
        </w:rPr>
        <w:t xml:space="preserve">με την εργασιακή ανασφάλεια και </w:t>
      </w:r>
      <w:r w:rsidR="00151896" w:rsidRPr="00C949CA">
        <w:rPr>
          <w:sz w:val="24"/>
          <w:szCs w:val="24"/>
        </w:rPr>
        <w:t xml:space="preserve">τις περιόδους ανεργίας  </w:t>
      </w:r>
      <w:r w:rsidR="00EC3796" w:rsidRPr="00C949CA">
        <w:rPr>
          <w:sz w:val="24"/>
          <w:szCs w:val="24"/>
        </w:rPr>
        <w:t xml:space="preserve">με τις οποίες </w:t>
      </w:r>
      <w:r w:rsidR="00151896" w:rsidRPr="00C949CA">
        <w:rPr>
          <w:sz w:val="24"/>
          <w:szCs w:val="24"/>
        </w:rPr>
        <w:t>βρίσκονται αντιμέτωποι</w:t>
      </w:r>
      <w:r w:rsidR="00FF49DB" w:rsidRPr="00C949CA">
        <w:rPr>
          <w:sz w:val="24"/>
          <w:szCs w:val="24"/>
        </w:rPr>
        <w:t xml:space="preserve">, </w:t>
      </w:r>
      <w:r w:rsidR="00D62F2E" w:rsidRPr="00C949CA">
        <w:rPr>
          <w:sz w:val="24"/>
          <w:szCs w:val="24"/>
        </w:rPr>
        <w:t>την οικονομική αιμορ</w:t>
      </w:r>
      <w:r w:rsidR="006E5CA8" w:rsidRPr="00C949CA">
        <w:rPr>
          <w:sz w:val="24"/>
          <w:szCs w:val="24"/>
        </w:rPr>
        <w:t>ρ</w:t>
      </w:r>
      <w:r w:rsidR="00D62F2E" w:rsidRPr="00C949CA">
        <w:rPr>
          <w:sz w:val="24"/>
          <w:szCs w:val="24"/>
        </w:rPr>
        <w:t xml:space="preserve">αγία </w:t>
      </w:r>
      <w:r w:rsidR="006E5CA8" w:rsidRPr="00C949CA">
        <w:rPr>
          <w:sz w:val="24"/>
          <w:szCs w:val="24"/>
        </w:rPr>
        <w:t xml:space="preserve">από τις συνεχείς μετακινήσεις αλλά και </w:t>
      </w:r>
      <w:r w:rsidR="00FF49DB" w:rsidRPr="00C949CA">
        <w:rPr>
          <w:sz w:val="24"/>
          <w:szCs w:val="24"/>
        </w:rPr>
        <w:t xml:space="preserve">με ένα σύστημα που σε σπρώχνει </w:t>
      </w:r>
      <w:r w:rsidR="00593EBC" w:rsidRPr="00C949CA">
        <w:rPr>
          <w:sz w:val="24"/>
          <w:szCs w:val="24"/>
        </w:rPr>
        <w:t xml:space="preserve">σε </w:t>
      </w:r>
      <w:r w:rsidR="00EC3796" w:rsidRPr="00C949CA">
        <w:rPr>
          <w:sz w:val="24"/>
          <w:szCs w:val="24"/>
        </w:rPr>
        <w:t xml:space="preserve">ένα συνεχές </w:t>
      </w:r>
      <w:r w:rsidR="00593EBC" w:rsidRPr="00C949CA">
        <w:rPr>
          <w:sz w:val="24"/>
          <w:szCs w:val="24"/>
        </w:rPr>
        <w:t>κυνήγι προσόντων, με το αζημίωτο φυσικά</w:t>
      </w:r>
      <w:r w:rsidR="00844C76" w:rsidRPr="00C949CA">
        <w:rPr>
          <w:sz w:val="24"/>
          <w:szCs w:val="24"/>
        </w:rPr>
        <w:t>.</w:t>
      </w:r>
    </w:p>
    <w:p w14:paraId="3CD63396" w14:textId="27F9AF90" w:rsidR="00F73C99" w:rsidRPr="00C949CA" w:rsidRDefault="00E45D32" w:rsidP="00D52D87">
      <w:pPr>
        <w:jc w:val="both"/>
        <w:rPr>
          <w:sz w:val="24"/>
          <w:szCs w:val="24"/>
        </w:rPr>
      </w:pPr>
      <w:r w:rsidRPr="00C949CA">
        <w:rPr>
          <w:sz w:val="24"/>
          <w:szCs w:val="24"/>
        </w:rPr>
        <w:t xml:space="preserve">Αυτό το μείγμα </w:t>
      </w:r>
      <w:r w:rsidR="00F80033" w:rsidRPr="00C949CA">
        <w:rPr>
          <w:sz w:val="24"/>
          <w:szCs w:val="24"/>
        </w:rPr>
        <w:t xml:space="preserve">αποτελεί την πραγματικότητα που βιώνουν </w:t>
      </w:r>
      <w:r w:rsidR="008D4440" w:rsidRPr="00C949CA">
        <w:rPr>
          <w:sz w:val="24"/>
          <w:szCs w:val="24"/>
        </w:rPr>
        <w:t>όλο και περισσότεροι εργαζόμενοι και συνάδελφο</w:t>
      </w:r>
      <w:r w:rsidR="00EC3796" w:rsidRPr="00C949CA">
        <w:rPr>
          <w:sz w:val="24"/>
          <w:szCs w:val="24"/>
        </w:rPr>
        <w:t>ί</w:t>
      </w:r>
      <w:r w:rsidR="008D4440" w:rsidRPr="00C949CA">
        <w:rPr>
          <w:sz w:val="24"/>
          <w:szCs w:val="24"/>
        </w:rPr>
        <w:t xml:space="preserve"> μας.</w:t>
      </w:r>
      <w:r w:rsidR="00EA0B83" w:rsidRPr="00C949CA">
        <w:rPr>
          <w:sz w:val="24"/>
          <w:szCs w:val="24"/>
        </w:rPr>
        <w:t xml:space="preserve"> </w:t>
      </w:r>
    </w:p>
    <w:p w14:paraId="0085E65A" w14:textId="30D0FED4" w:rsidR="00732992" w:rsidRPr="00C949CA" w:rsidRDefault="00FE07E5" w:rsidP="00D52D87">
      <w:pPr>
        <w:jc w:val="both"/>
        <w:rPr>
          <w:b/>
          <w:sz w:val="24"/>
          <w:szCs w:val="24"/>
        </w:rPr>
      </w:pPr>
      <w:r w:rsidRPr="00C949CA">
        <w:rPr>
          <w:b/>
          <w:sz w:val="24"/>
          <w:szCs w:val="24"/>
        </w:rPr>
        <w:t>Απαιτούμε η</w:t>
      </w:r>
      <w:r w:rsidR="00157338" w:rsidRPr="00C949CA">
        <w:rPr>
          <w:b/>
          <w:sz w:val="24"/>
          <w:szCs w:val="24"/>
        </w:rPr>
        <w:t xml:space="preserve"> ΔΕΗ να </w:t>
      </w:r>
      <w:r w:rsidR="00727DE5" w:rsidRPr="00C949CA">
        <w:rPr>
          <w:b/>
          <w:sz w:val="24"/>
          <w:szCs w:val="24"/>
        </w:rPr>
        <w:t>διαγράψει μεγάλο μέρος των οφειλών του συναδέλφου</w:t>
      </w:r>
      <w:r w:rsidR="00EC3796" w:rsidRPr="00C949CA">
        <w:rPr>
          <w:b/>
          <w:sz w:val="24"/>
          <w:szCs w:val="24"/>
        </w:rPr>
        <w:t>,</w:t>
      </w:r>
      <w:r w:rsidR="00727DE5" w:rsidRPr="00C949CA">
        <w:rPr>
          <w:b/>
          <w:sz w:val="24"/>
          <w:szCs w:val="24"/>
        </w:rPr>
        <w:t xml:space="preserve"> καθώς και να ρυθμίσει </w:t>
      </w:r>
      <w:r w:rsidR="00AD4ED3" w:rsidRPr="00C949CA">
        <w:rPr>
          <w:b/>
          <w:sz w:val="24"/>
          <w:szCs w:val="24"/>
        </w:rPr>
        <w:t>το υπόλοιπο της οφειλής με τρόπο που να είναι δυνατή η εξόφληση του.</w:t>
      </w:r>
    </w:p>
    <w:p w14:paraId="2BE2AA8B" w14:textId="5CCCEAD9" w:rsidR="00F73C99" w:rsidRPr="00C949CA" w:rsidRDefault="00EA0B83" w:rsidP="00D52D87">
      <w:pPr>
        <w:jc w:val="both"/>
        <w:rPr>
          <w:sz w:val="24"/>
          <w:szCs w:val="24"/>
        </w:rPr>
      </w:pPr>
      <w:r w:rsidRPr="00C949CA">
        <w:rPr>
          <w:sz w:val="24"/>
          <w:szCs w:val="24"/>
        </w:rPr>
        <w:t>Ο συνάδελφος απευθύνθηκε και στο σωματείο του</w:t>
      </w:r>
      <w:r w:rsidR="00EC3796" w:rsidRPr="00C949CA">
        <w:rPr>
          <w:sz w:val="24"/>
          <w:szCs w:val="24"/>
        </w:rPr>
        <w:t>,</w:t>
      </w:r>
      <w:r w:rsidRPr="00C949CA">
        <w:rPr>
          <w:sz w:val="24"/>
          <w:szCs w:val="24"/>
        </w:rPr>
        <w:t xml:space="preserve"> το οποίο πρέπει να είναι το δεύτερο σπίτι του εργαζόμενου και να μπαίνει μπροστά για τόσο οξυμμένα ζητήματα.</w:t>
      </w:r>
    </w:p>
    <w:p w14:paraId="31B5518B" w14:textId="77777777" w:rsidR="00EA0B83" w:rsidRPr="00C949CA" w:rsidRDefault="00EA0B83" w:rsidP="00EA0B83">
      <w:pPr>
        <w:jc w:val="center"/>
        <w:rPr>
          <w:b/>
          <w:sz w:val="24"/>
          <w:szCs w:val="24"/>
        </w:rPr>
      </w:pPr>
      <w:r w:rsidRPr="00C949CA">
        <w:rPr>
          <w:b/>
          <w:sz w:val="24"/>
          <w:szCs w:val="24"/>
        </w:rPr>
        <w:t>Συλλογικά και οργανωμένα με όπλα τα σωματεία και τους μαζικούς φορείς μπορούμε να παλέψουμε για τη ζωή μας!</w:t>
      </w:r>
    </w:p>
    <w:p w14:paraId="14060592" w14:textId="77777777" w:rsidR="00EA0B83" w:rsidRPr="00EA0B83" w:rsidRDefault="00EA0B83" w:rsidP="00EA0B83">
      <w:pPr>
        <w:jc w:val="center"/>
        <w:rPr>
          <w:b/>
          <w:sz w:val="24"/>
          <w:szCs w:val="24"/>
        </w:rPr>
      </w:pPr>
      <w:r w:rsidRPr="00C949CA">
        <w:rPr>
          <w:b/>
          <w:sz w:val="24"/>
          <w:szCs w:val="24"/>
        </w:rPr>
        <w:t>Κανένας μόνος του στην κρίση!</w:t>
      </w:r>
    </w:p>
    <w:sectPr w:rsidR="00EA0B83" w:rsidRPr="00EA0B83" w:rsidSect="00B34C3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47"/>
    <w:rsid w:val="00016D12"/>
    <w:rsid w:val="0003630F"/>
    <w:rsid w:val="00044D20"/>
    <w:rsid w:val="00047A97"/>
    <w:rsid w:val="00072F47"/>
    <w:rsid w:val="000B1B8F"/>
    <w:rsid w:val="000C2627"/>
    <w:rsid w:val="000F632B"/>
    <w:rsid w:val="00102BB6"/>
    <w:rsid w:val="00111647"/>
    <w:rsid w:val="00113C72"/>
    <w:rsid w:val="0011605C"/>
    <w:rsid w:val="001414AE"/>
    <w:rsid w:val="00151896"/>
    <w:rsid w:val="00157338"/>
    <w:rsid w:val="0016095F"/>
    <w:rsid w:val="001C3F3D"/>
    <w:rsid w:val="001C484A"/>
    <w:rsid w:val="001D3E19"/>
    <w:rsid w:val="00206B17"/>
    <w:rsid w:val="002A15F9"/>
    <w:rsid w:val="002C0DEC"/>
    <w:rsid w:val="002D5ABA"/>
    <w:rsid w:val="002D6C51"/>
    <w:rsid w:val="00324F9B"/>
    <w:rsid w:val="00363383"/>
    <w:rsid w:val="003674A5"/>
    <w:rsid w:val="003734BA"/>
    <w:rsid w:val="003A3755"/>
    <w:rsid w:val="003A43BD"/>
    <w:rsid w:val="003C1411"/>
    <w:rsid w:val="004A3733"/>
    <w:rsid w:val="00505809"/>
    <w:rsid w:val="00521B03"/>
    <w:rsid w:val="005276D1"/>
    <w:rsid w:val="00567A7C"/>
    <w:rsid w:val="00590A91"/>
    <w:rsid w:val="00593EBC"/>
    <w:rsid w:val="005D33A6"/>
    <w:rsid w:val="006B6079"/>
    <w:rsid w:val="006E2AEC"/>
    <w:rsid w:val="006E5CA8"/>
    <w:rsid w:val="00727DE5"/>
    <w:rsid w:val="007307F9"/>
    <w:rsid w:val="00732992"/>
    <w:rsid w:val="007478BE"/>
    <w:rsid w:val="007C2187"/>
    <w:rsid w:val="00834A33"/>
    <w:rsid w:val="00844C76"/>
    <w:rsid w:val="008D2D25"/>
    <w:rsid w:val="008D4440"/>
    <w:rsid w:val="008E34C7"/>
    <w:rsid w:val="00921F70"/>
    <w:rsid w:val="009E790B"/>
    <w:rsid w:val="00A35C16"/>
    <w:rsid w:val="00AD4ED3"/>
    <w:rsid w:val="00B34C31"/>
    <w:rsid w:val="00B61F40"/>
    <w:rsid w:val="00C43D78"/>
    <w:rsid w:val="00C7052C"/>
    <w:rsid w:val="00C71E12"/>
    <w:rsid w:val="00C949CA"/>
    <w:rsid w:val="00CD72CF"/>
    <w:rsid w:val="00D52D87"/>
    <w:rsid w:val="00D62F2E"/>
    <w:rsid w:val="00DA1A0E"/>
    <w:rsid w:val="00DC6529"/>
    <w:rsid w:val="00E06A6E"/>
    <w:rsid w:val="00E45D32"/>
    <w:rsid w:val="00E7271A"/>
    <w:rsid w:val="00EA0B83"/>
    <w:rsid w:val="00EC3796"/>
    <w:rsid w:val="00F651FC"/>
    <w:rsid w:val="00F704F5"/>
    <w:rsid w:val="00F73C99"/>
    <w:rsid w:val="00F80033"/>
    <w:rsid w:val="00F95CE0"/>
    <w:rsid w:val="00FD7135"/>
    <w:rsid w:val="00FE07E5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582A"/>
  <w15:docId w15:val="{79F72E38-2BCC-4F6E-9771-293147FF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 ΡΟΥΣΣΟΣ</dc:creator>
  <cp:keywords/>
  <dc:description/>
  <cp:lastModifiedBy>ΜΙΧΑΛΗΣ ΡΟΥΣΣΟΣ</cp:lastModifiedBy>
  <cp:revision>2</cp:revision>
  <dcterms:created xsi:type="dcterms:W3CDTF">2021-03-21T20:46:00Z</dcterms:created>
  <dcterms:modified xsi:type="dcterms:W3CDTF">2021-03-21T20:46:00Z</dcterms:modified>
</cp:coreProperties>
</file>